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36" w:rsidRPr="009E38BB" w:rsidRDefault="004A2736" w:rsidP="00E27193">
      <w:pPr>
        <w:spacing w:after="240"/>
        <w:ind w:left="-567" w:firstLine="709"/>
        <w:jc w:val="center"/>
        <w:textAlignment w:val="baseline"/>
        <w:rPr>
          <w:sz w:val="26"/>
          <w:szCs w:val="26"/>
        </w:rPr>
      </w:pPr>
      <w:r w:rsidRPr="009E38BB">
        <w:rPr>
          <w:sz w:val="26"/>
          <w:szCs w:val="26"/>
        </w:rPr>
        <w:t xml:space="preserve">Министерство культуры </w:t>
      </w:r>
      <w:r w:rsidRPr="009E38BB">
        <w:rPr>
          <w:color w:val="000000"/>
          <w:sz w:val="26"/>
          <w:szCs w:val="26"/>
          <w:bdr w:val="none" w:sz="0" w:space="0" w:color="auto" w:frame="1"/>
        </w:rPr>
        <w:t>Республики Татарстан</w:t>
      </w:r>
    </w:p>
    <w:p w:rsidR="004A2736" w:rsidRPr="009E38BB" w:rsidRDefault="004A2736" w:rsidP="00E27193">
      <w:pPr>
        <w:spacing w:after="240"/>
        <w:ind w:left="-567" w:firstLine="709"/>
        <w:jc w:val="center"/>
        <w:textAlignment w:val="baseline"/>
        <w:rPr>
          <w:color w:val="000000"/>
          <w:sz w:val="26"/>
          <w:szCs w:val="26"/>
        </w:rPr>
      </w:pPr>
      <w:r w:rsidRPr="009E38BB">
        <w:rPr>
          <w:color w:val="000000"/>
          <w:sz w:val="26"/>
          <w:szCs w:val="26"/>
          <w:bdr w:val="none" w:sz="0" w:space="0" w:color="auto" w:frame="1"/>
        </w:rPr>
        <w:t>Академия наук Республики Татарстан</w:t>
      </w:r>
    </w:p>
    <w:p w:rsidR="004A2736" w:rsidRPr="009E38BB" w:rsidRDefault="004A2736" w:rsidP="00E27193">
      <w:pPr>
        <w:spacing w:after="240"/>
        <w:ind w:left="-567" w:firstLine="709"/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E38BB">
        <w:rPr>
          <w:color w:val="000000"/>
          <w:sz w:val="26"/>
          <w:szCs w:val="26"/>
          <w:bdr w:val="none" w:sz="0" w:space="0" w:color="auto" w:frame="1"/>
        </w:rPr>
        <w:t>Институт истории им. Ш.</w:t>
      </w:r>
      <w:r w:rsidR="00F862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9E38BB">
        <w:rPr>
          <w:color w:val="000000"/>
          <w:sz w:val="26"/>
          <w:szCs w:val="26"/>
          <w:bdr w:val="none" w:sz="0" w:space="0" w:color="auto" w:frame="1"/>
        </w:rPr>
        <w:t xml:space="preserve">Марджани АН РТ </w:t>
      </w:r>
    </w:p>
    <w:p w:rsidR="004A2736" w:rsidRPr="009E38BB" w:rsidRDefault="004A2736" w:rsidP="00E27193">
      <w:pPr>
        <w:spacing w:after="240"/>
        <w:ind w:left="-567" w:firstLine="709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9E38BB">
        <w:rPr>
          <w:sz w:val="26"/>
          <w:szCs w:val="26"/>
          <w:bdr w:val="none" w:sz="0" w:space="0" w:color="auto" w:frame="1"/>
        </w:rPr>
        <w:t>Институт всеобщей истории РАН</w:t>
      </w:r>
    </w:p>
    <w:p w:rsidR="004A2736" w:rsidRDefault="004A2736" w:rsidP="00E27193">
      <w:pPr>
        <w:spacing w:after="240"/>
        <w:ind w:left="-567" w:firstLine="709"/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E38BB">
        <w:rPr>
          <w:color w:val="000000"/>
          <w:sz w:val="26"/>
          <w:szCs w:val="26"/>
          <w:bdr w:val="none" w:sz="0" w:space="0" w:color="auto" w:frame="1"/>
        </w:rPr>
        <w:t xml:space="preserve">Казанский федеральный университет </w:t>
      </w:r>
    </w:p>
    <w:p w:rsidR="001C7BC4" w:rsidRPr="009E38BB" w:rsidRDefault="001C7BC4" w:rsidP="00E27193">
      <w:pPr>
        <w:spacing w:after="240"/>
        <w:ind w:left="-567" w:firstLine="709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Национальный музей Республики Татарстан</w:t>
      </w:r>
    </w:p>
    <w:p w:rsidR="004A2736" w:rsidRPr="009E38BB" w:rsidRDefault="004A2736" w:rsidP="00E27193">
      <w:pPr>
        <w:spacing w:after="240"/>
        <w:ind w:left="-284" w:right="-482"/>
        <w:jc w:val="center"/>
        <w:textAlignment w:val="baseline"/>
        <w:rPr>
          <w:sz w:val="26"/>
          <w:szCs w:val="26"/>
        </w:rPr>
      </w:pPr>
      <w:r w:rsidRPr="009E38BB">
        <w:rPr>
          <w:sz w:val="26"/>
          <w:szCs w:val="26"/>
        </w:rPr>
        <w:t>Фонд содействия возрождению традиций м</w:t>
      </w:r>
      <w:r w:rsidR="00E27193">
        <w:rPr>
          <w:sz w:val="26"/>
          <w:szCs w:val="26"/>
        </w:rPr>
        <w:t>илосердия и благотворительности</w:t>
      </w:r>
      <w:r w:rsidR="00E27193">
        <w:rPr>
          <w:sz w:val="26"/>
          <w:szCs w:val="26"/>
        </w:rPr>
        <w:br/>
      </w:r>
      <w:r w:rsidRPr="009E38BB">
        <w:rPr>
          <w:sz w:val="26"/>
          <w:szCs w:val="26"/>
        </w:rPr>
        <w:t>«</w:t>
      </w:r>
      <w:proofErr w:type="spellStart"/>
      <w:r w:rsidRPr="009E38BB">
        <w:rPr>
          <w:sz w:val="26"/>
          <w:szCs w:val="26"/>
        </w:rPr>
        <w:t>Елисаветинско-Сергиевское</w:t>
      </w:r>
      <w:proofErr w:type="spellEnd"/>
      <w:r w:rsidRPr="009E38BB">
        <w:rPr>
          <w:sz w:val="26"/>
          <w:szCs w:val="26"/>
        </w:rPr>
        <w:t xml:space="preserve"> просветительское общество»</w:t>
      </w:r>
    </w:p>
    <w:p w:rsidR="004A2736" w:rsidRPr="009E38BB" w:rsidRDefault="004A2736" w:rsidP="004A2736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779C6" w:rsidRPr="009E38BB" w:rsidRDefault="00E27193" w:rsidP="004A2736">
      <w:pPr>
        <w:pStyle w:val="aa"/>
        <w:spacing w:before="0" w:beforeAutospacing="0" w:after="0" w:afterAutospacing="0" w:line="276" w:lineRule="auto"/>
        <w:jc w:val="center"/>
        <w:rPr>
          <w:b/>
          <w:color w:val="auto"/>
          <w:spacing w:val="60"/>
          <w:sz w:val="32"/>
          <w:szCs w:val="32"/>
        </w:rPr>
      </w:pPr>
      <w:r>
        <w:rPr>
          <w:b/>
          <w:color w:val="auto"/>
          <w:spacing w:val="60"/>
          <w:sz w:val="32"/>
          <w:szCs w:val="32"/>
        </w:rPr>
        <w:t>П</w:t>
      </w:r>
      <w:r w:rsidR="00E779C6" w:rsidRPr="009E38BB">
        <w:rPr>
          <w:b/>
          <w:color w:val="auto"/>
          <w:spacing w:val="60"/>
          <w:sz w:val="32"/>
          <w:szCs w:val="32"/>
        </w:rPr>
        <w:t>РОГРАММА</w:t>
      </w:r>
    </w:p>
    <w:p w:rsidR="00E779C6" w:rsidRPr="009E38BB" w:rsidRDefault="00972443" w:rsidP="004A2736">
      <w:pPr>
        <w:spacing w:line="276" w:lineRule="auto"/>
        <w:jc w:val="center"/>
        <w:rPr>
          <w:b/>
          <w:smallCaps/>
          <w:spacing w:val="10"/>
          <w:sz w:val="20"/>
          <w:szCs w:val="20"/>
        </w:rPr>
      </w:pPr>
      <w:r w:rsidRPr="009E38BB">
        <w:rPr>
          <w:b/>
          <w:spacing w:val="20"/>
          <w:sz w:val="28"/>
          <w:szCs w:val="28"/>
        </w:rPr>
        <w:t xml:space="preserve">Всероссийской научной конференции </w:t>
      </w:r>
    </w:p>
    <w:p w:rsidR="00EC7FAF" w:rsidRPr="009E38BB" w:rsidRDefault="004A2736" w:rsidP="004A2736">
      <w:pPr>
        <w:spacing w:line="276" w:lineRule="auto"/>
        <w:jc w:val="center"/>
        <w:rPr>
          <w:b/>
          <w:bCs/>
          <w:sz w:val="28"/>
          <w:szCs w:val="28"/>
        </w:rPr>
      </w:pPr>
      <w:r w:rsidRPr="009E38BB">
        <w:rPr>
          <w:b/>
          <w:bCs/>
          <w:sz w:val="28"/>
          <w:szCs w:val="28"/>
        </w:rPr>
        <w:t xml:space="preserve">Вклад отечественной академической науки </w:t>
      </w:r>
    </w:p>
    <w:p w:rsidR="00EC7FAF" w:rsidRPr="009E38BB" w:rsidRDefault="004A2736" w:rsidP="004A2736">
      <w:pPr>
        <w:spacing w:line="276" w:lineRule="auto"/>
        <w:jc w:val="center"/>
        <w:rPr>
          <w:b/>
          <w:bCs/>
          <w:sz w:val="28"/>
          <w:szCs w:val="28"/>
        </w:rPr>
      </w:pPr>
      <w:r w:rsidRPr="009E38BB">
        <w:rPr>
          <w:b/>
          <w:bCs/>
          <w:sz w:val="28"/>
          <w:szCs w:val="28"/>
        </w:rPr>
        <w:t xml:space="preserve">в развитие российского государства </w:t>
      </w:r>
    </w:p>
    <w:p w:rsidR="00EC7FAF" w:rsidRPr="009E38BB" w:rsidRDefault="004A2736" w:rsidP="004A2736">
      <w:pPr>
        <w:spacing w:line="276" w:lineRule="auto"/>
        <w:jc w:val="center"/>
        <w:rPr>
          <w:sz w:val="28"/>
          <w:szCs w:val="28"/>
        </w:rPr>
      </w:pPr>
      <w:r w:rsidRPr="009E38BB">
        <w:rPr>
          <w:b/>
          <w:bCs/>
          <w:sz w:val="28"/>
          <w:szCs w:val="28"/>
        </w:rPr>
        <w:t xml:space="preserve">в </w:t>
      </w:r>
      <w:r w:rsidR="00F862CE">
        <w:rPr>
          <w:b/>
          <w:bCs/>
          <w:sz w:val="28"/>
          <w:szCs w:val="28"/>
        </w:rPr>
        <w:t xml:space="preserve">XVIII – </w:t>
      </w:r>
      <w:r w:rsidRPr="009E38BB">
        <w:rPr>
          <w:b/>
          <w:bCs/>
          <w:sz w:val="28"/>
          <w:szCs w:val="28"/>
        </w:rPr>
        <w:t>XXI вв.,</w:t>
      </w:r>
      <w:r w:rsidRPr="009E38BB">
        <w:rPr>
          <w:sz w:val="28"/>
          <w:szCs w:val="28"/>
        </w:rPr>
        <w:t xml:space="preserve"> </w:t>
      </w:r>
    </w:p>
    <w:p w:rsidR="009E38BB" w:rsidRDefault="004A2736" w:rsidP="004A2736">
      <w:pPr>
        <w:spacing w:line="276" w:lineRule="auto"/>
        <w:jc w:val="center"/>
        <w:rPr>
          <w:sz w:val="28"/>
          <w:szCs w:val="28"/>
        </w:rPr>
      </w:pPr>
      <w:r w:rsidRPr="009E38BB">
        <w:rPr>
          <w:sz w:val="28"/>
          <w:szCs w:val="28"/>
        </w:rPr>
        <w:t>посвящённой</w:t>
      </w:r>
      <w:r w:rsidRPr="009E38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38BB">
        <w:rPr>
          <w:sz w:val="28"/>
          <w:szCs w:val="28"/>
        </w:rPr>
        <w:t xml:space="preserve">300-летию основания Российской </w:t>
      </w:r>
    </w:p>
    <w:p w:rsidR="00F862CE" w:rsidRDefault="00681DCF" w:rsidP="004A27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A2736" w:rsidRPr="009E38BB">
        <w:rPr>
          <w:sz w:val="28"/>
          <w:szCs w:val="28"/>
        </w:rPr>
        <w:t xml:space="preserve">кадемии наук и 220-летию открытия </w:t>
      </w:r>
    </w:p>
    <w:p w:rsidR="00E41CD1" w:rsidRPr="009E38BB" w:rsidRDefault="00F862CE" w:rsidP="004A27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9E38BB">
        <w:rPr>
          <w:sz w:val="28"/>
          <w:szCs w:val="28"/>
        </w:rPr>
        <w:t xml:space="preserve">мператорского </w:t>
      </w:r>
      <w:r w:rsidR="004A2736" w:rsidRPr="009E38BB">
        <w:rPr>
          <w:sz w:val="28"/>
          <w:szCs w:val="28"/>
        </w:rPr>
        <w:t>Казанского университета</w:t>
      </w:r>
    </w:p>
    <w:p w:rsidR="00EC7FAF" w:rsidRPr="009E38BB" w:rsidRDefault="00EC7FAF" w:rsidP="004A2736">
      <w:pPr>
        <w:spacing w:line="276" w:lineRule="auto"/>
        <w:jc w:val="center"/>
        <w:rPr>
          <w:b/>
          <w:spacing w:val="20"/>
          <w:w w:val="95"/>
          <w:sz w:val="27"/>
          <w:szCs w:val="27"/>
        </w:rPr>
      </w:pPr>
    </w:p>
    <w:p w:rsidR="00E779C6" w:rsidRDefault="00085F3F" w:rsidP="00600CCD">
      <w:pPr>
        <w:jc w:val="center"/>
        <w:rPr>
          <w:sz w:val="28"/>
          <w:szCs w:val="28"/>
        </w:rPr>
      </w:pPr>
      <w:r w:rsidRPr="009E38BB">
        <w:rPr>
          <w:noProof/>
          <w:sz w:val="28"/>
          <w:szCs w:val="28"/>
        </w:rPr>
        <w:drawing>
          <wp:inline distT="0" distB="0" distL="0" distR="0" wp14:anchorId="14A3416B" wp14:editId="56115453">
            <wp:extent cx="1415415" cy="492760"/>
            <wp:effectExtent l="19050" t="0" r="0" b="0"/>
            <wp:docPr id="1" name="Рисунок 0" descr="element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lement12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93" w:rsidRPr="009E38BB" w:rsidRDefault="00E27193" w:rsidP="00600CCD">
      <w:pPr>
        <w:jc w:val="center"/>
        <w:rPr>
          <w:sz w:val="28"/>
          <w:szCs w:val="28"/>
        </w:rPr>
      </w:pPr>
    </w:p>
    <w:p w:rsidR="00E779C6" w:rsidRPr="009E38BB" w:rsidRDefault="00E41CD1" w:rsidP="00EC7FAF">
      <w:pPr>
        <w:pStyle w:val="aa"/>
        <w:spacing w:before="0" w:beforeAutospacing="0" w:afterAutospacing="0"/>
        <w:jc w:val="center"/>
        <w:rPr>
          <w:b/>
          <w:color w:val="auto"/>
          <w:sz w:val="28"/>
          <w:szCs w:val="28"/>
        </w:rPr>
      </w:pPr>
      <w:r w:rsidRPr="009E38BB">
        <w:rPr>
          <w:b/>
          <w:color w:val="auto"/>
          <w:sz w:val="28"/>
          <w:szCs w:val="28"/>
        </w:rPr>
        <w:t>Казань</w:t>
      </w:r>
      <w:r w:rsidR="00EC7FAF" w:rsidRPr="009E38BB">
        <w:rPr>
          <w:b/>
          <w:color w:val="auto"/>
          <w:sz w:val="28"/>
          <w:szCs w:val="28"/>
        </w:rPr>
        <w:t xml:space="preserve">, </w:t>
      </w:r>
      <w:r w:rsidR="0071292F" w:rsidRPr="009E38BB">
        <w:rPr>
          <w:b/>
          <w:color w:val="auto"/>
          <w:sz w:val="28"/>
          <w:szCs w:val="28"/>
        </w:rPr>
        <w:t>1</w:t>
      </w:r>
      <w:r w:rsidR="0018703E" w:rsidRPr="009E38BB">
        <w:rPr>
          <w:b/>
          <w:color w:val="auto"/>
          <w:sz w:val="28"/>
          <w:szCs w:val="28"/>
        </w:rPr>
        <w:t>6</w:t>
      </w:r>
      <w:r w:rsidR="005B7DB9" w:rsidRPr="009E38BB">
        <w:rPr>
          <w:b/>
          <w:color w:val="auto"/>
          <w:sz w:val="28"/>
          <w:szCs w:val="28"/>
        </w:rPr>
        <w:t xml:space="preserve"> </w:t>
      </w:r>
      <w:r w:rsidR="004A2736" w:rsidRPr="009E38BB">
        <w:rPr>
          <w:b/>
          <w:color w:val="auto"/>
          <w:sz w:val="28"/>
          <w:szCs w:val="28"/>
        </w:rPr>
        <w:t>сентября</w:t>
      </w:r>
      <w:r w:rsidR="00E779C6" w:rsidRPr="009E38BB">
        <w:rPr>
          <w:b/>
          <w:color w:val="auto"/>
          <w:sz w:val="28"/>
          <w:szCs w:val="28"/>
        </w:rPr>
        <w:t xml:space="preserve"> 20</w:t>
      </w:r>
      <w:r w:rsidR="00972443" w:rsidRPr="009E38BB">
        <w:rPr>
          <w:b/>
          <w:color w:val="auto"/>
          <w:sz w:val="28"/>
          <w:szCs w:val="28"/>
        </w:rPr>
        <w:t>24</w:t>
      </w:r>
      <w:r w:rsidR="00E779C6" w:rsidRPr="009E38BB">
        <w:rPr>
          <w:b/>
          <w:color w:val="auto"/>
          <w:sz w:val="28"/>
          <w:szCs w:val="28"/>
        </w:rPr>
        <w:t xml:space="preserve"> г.</w:t>
      </w:r>
      <w:r w:rsidRPr="009E38BB">
        <w:rPr>
          <w:b/>
          <w:color w:val="auto"/>
          <w:sz w:val="28"/>
          <w:szCs w:val="28"/>
        </w:rPr>
        <w:t xml:space="preserve"> </w:t>
      </w:r>
    </w:p>
    <w:p w:rsidR="00E779C6" w:rsidRPr="009E38BB" w:rsidRDefault="00E27193" w:rsidP="00E27193">
      <w:pPr>
        <w:jc w:val="center"/>
        <w:rPr>
          <w:b/>
          <w:caps/>
          <w:spacing w:val="20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779C6" w:rsidRPr="009E38BB">
        <w:rPr>
          <w:b/>
          <w:caps/>
          <w:spacing w:val="20"/>
          <w:sz w:val="22"/>
          <w:szCs w:val="22"/>
        </w:rPr>
        <w:lastRenderedPageBreak/>
        <w:t>РЕГЛАМЕНТ РАБОТЫ</w:t>
      </w:r>
    </w:p>
    <w:p w:rsidR="00E779C6" w:rsidRPr="009E38BB" w:rsidRDefault="00E779C6" w:rsidP="00600CCD">
      <w:pPr>
        <w:pStyle w:val="aa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E779C6" w:rsidRPr="009E38BB" w:rsidRDefault="009A6308" w:rsidP="00084F6E">
      <w:pPr>
        <w:spacing w:after="100"/>
        <w:jc w:val="center"/>
        <w:rPr>
          <w:rStyle w:val="ab"/>
        </w:rPr>
      </w:pPr>
      <w:r w:rsidRPr="009E38BB">
        <w:rPr>
          <w:rStyle w:val="ab"/>
        </w:rPr>
        <w:t>1</w:t>
      </w:r>
      <w:r w:rsidR="0018703E" w:rsidRPr="009E38BB">
        <w:rPr>
          <w:rStyle w:val="ab"/>
        </w:rPr>
        <w:t>6</w:t>
      </w:r>
      <w:r w:rsidRPr="009E38BB">
        <w:rPr>
          <w:rStyle w:val="ab"/>
        </w:rPr>
        <w:t xml:space="preserve"> </w:t>
      </w:r>
      <w:r w:rsidR="00EC7FAF" w:rsidRPr="009E38BB">
        <w:rPr>
          <w:rStyle w:val="ab"/>
        </w:rPr>
        <w:t>сентября</w:t>
      </w:r>
      <w:r w:rsidR="00E779C6" w:rsidRPr="009E38BB">
        <w:rPr>
          <w:rStyle w:val="ab"/>
        </w:rPr>
        <w:t xml:space="preserve"> 20</w:t>
      </w:r>
      <w:r w:rsidR="00972443" w:rsidRPr="009E38BB">
        <w:rPr>
          <w:rStyle w:val="ab"/>
        </w:rPr>
        <w:t>24</w:t>
      </w:r>
      <w:r w:rsidR="00E779C6" w:rsidRPr="009E38BB">
        <w:rPr>
          <w:rStyle w:val="ab"/>
        </w:rPr>
        <w:t xml:space="preserve"> г.</w:t>
      </w:r>
    </w:p>
    <w:p w:rsidR="00E779C6" w:rsidRPr="00D76803" w:rsidRDefault="00E779C6" w:rsidP="00B81724">
      <w:pPr>
        <w:ind w:left="1276" w:hanging="1276"/>
        <w:jc w:val="both"/>
        <w:rPr>
          <w:sz w:val="21"/>
          <w:szCs w:val="21"/>
        </w:rPr>
      </w:pPr>
      <w:r w:rsidRPr="00D76803">
        <w:rPr>
          <w:sz w:val="21"/>
          <w:szCs w:val="21"/>
        </w:rPr>
        <w:t>9.</w:t>
      </w:r>
      <w:r w:rsidR="00FD5121" w:rsidRPr="00D76803">
        <w:rPr>
          <w:sz w:val="21"/>
          <w:szCs w:val="21"/>
        </w:rPr>
        <w:t>30</w:t>
      </w:r>
      <w:r w:rsidR="00F862CE" w:rsidRPr="00D76803">
        <w:rPr>
          <w:sz w:val="21"/>
          <w:szCs w:val="21"/>
        </w:rPr>
        <w:t xml:space="preserve"> </w:t>
      </w:r>
      <w:r w:rsidRPr="00D76803">
        <w:rPr>
          <w:sz w:val="21"/>
          <w:szCs w:val="21"/>
        </w:rPr>
        <w:t>–</w:t>
      </w:r>
      <w:r w:rsidR="00F862CE" w:rsidRPr="00D76803">
        <w:rPr>
          <w:sz w:val="21"/>
          <w:szCs w:val="21"/>
        </w:rPr>
        <w:t xml:space="preserve"> </w:t>
      </w:r>
      <w:r w:rsidR="005B439D" w:rsidRPr="00D76803">
        <w:rPr>
          <w:sz w:val="21"/>
          <w:szCs w:val="21"/>
        </w:rPr>
        <w:t>10</w:t>
      </w:r>
      <w:r w:rsidRPr="00D76803">
        <w:rPr>
          <w:sz w:val="21"/>
          <w:szCs w:val="21"/>
        </w:rPr>
        <w:t>.</w:t>
      </w:r>
      <w:r w:rsidR="005B439D" w:rsidRPr="00D76803">
        <w:rPr>
          <w:sz w:val="21"/>
          <w:szCs w:val="21"/>
        </w:rPr>
        <w:t>0</w:t>
      </w:r>
      <w:r w:rsidR="00F862CE" w:rsidRPr="00D76803">
        <w:rPr>
          <w:sz w:val="21"/>
          <w:szCs w:val="21"/>
        </w:rPr>
        <w:t>0</w:t>
      </w:r>
      <w:r w:rsidR="0004058A" w:rsidRPr="00D76803">
        <w:rPr>
          <w:sz w:val="21"/>
          <w:szCs w:val="21"/>
        </w:rPr>
        <w:t xml:space="preserve"> </w:t>
      </w:r>
      <w:r w:rsidR="00D76803">
        <w:rPr>
          <w:sz w:val="21"/>
          <w:szCs w:val="21"/>
        </w:rPr>
        <w:t>Регистрация участников (</w:t>
      </w:r>
      <w:r w:rsidRPr="00D76803">
        <w:rPr>
          <w:sz w:val="21"/>
          <w:szCs w:val="21"/>
        </w:rPr>
        <w:t xml:space="preserve">Казань, </w:t>
      </w:r>
      <w:r w:rsidR="001C7BC4" w:rsidRPr="00D76803">
        <w:rPr>
          <w:sz w:val="21"/>
          <w:szCs w:val="21"/>
        </w:rPr>
        <w:t>Малый зал Академии наук Республики Татарстан</w:t>
      </w:r>
      <w:r w:rsidRPr="00D76803">
        <w:rPr>
          <w:sz w:val="21"/>
          <w:szCs w:val="21"/>
        </w:rPr>
        <w:t>)</w:t>
      </w:r>
      <w:r w:rsidR="001C7BC4" w:rsidRPr="00D76803">
        <w:rPr>
          <w:sz w:val="21"/>
          <w:szCs w:val="21"/>
        </w:rPr>
        <w:t xml:space="preserve"> </w:t>
      </w:r>
    </w:p>
    <w:p w:rsidR="00C768FC" w:rsidRPr="00D76803" w:rsidRDefault="005B439D" w:rsidP="00D271E3">
      <w:pPr>
        <w:ind w:left="1276" w:hanging="1276"/>
        <w:rPr>
          <w:sz w:val="21"/>
          <w:szCs w:val="21"/>
        </w:rPr>
      </w:pPr>
      <w:r w:rsidRPr="00D76803">
        <w:rPr>
          <w:sz w:val="21"/>
          <w:szCs w:val="21"/>
        </w:rPr>
        <w:t>10</w:t>
      </w:r>
      <w:r w:rsidR="00E779C6" w:rsidRPr="00D76803">
        <w:rPr>
          <w:sz w:val="21"/>
          <w:szCs w:val="21"/>
        </w:rPr>
        <w:t>.</w:t>
      </w:r>
      <w:r w:rsidRPr="00D76803">
        <w:rPr>
          <w:sz w:val="21"/>
          <w:szCs w:val="21"/>
        </w:rPr>
        <w:t>0</w:t>
      </w:r>
      <w:r w:rsidR="00E779C6" w:rsidRPr="00D76803">
        <w:rPr>
          <w:sz w:val="21"/>
          <w:szCs w:val="21"/>
        </w:rPr>
        <w:t>0</w:t>
      </w:r>
      <w:r w:rsidR="00F862CE" w:rsidRPr="00D76803">
        <w:rPr>
          <w:sz w:val="21"/>
          <w:szCs w:val="21"/>
        </w:rPr>
        <w:t xml:space="preserve"> </w:t>
      </w:r>
      <w:r w:rsidR="00E779C6" w:rsidRPr="00D76803">
        <w:rPr>
          <w:sz w:val="21"/>
          <w:szCs w:val="21"/>
        </w:rPr>
        <w:t>–</w:t>
      </w:r>
      <w:r w:rsidR="00F862CE" w:rsidRPr="00D76803">
        <w:rPr>
          <w:sz w:val="21"/>
          <w:szCs w:val="21"/>
        </w:rPr>
        <w:t xml:space="preserve"> </w:t>
      </w:r>
      <w:r w:rsidR="00E779C6" w:rsidRPr="00D76803">
        <w:rPr>
          <w:sz w:val="21"/>
          <w:szCs w:val="21"/>
        </w:rPr>
        <w:t>1</w:t>
      </w:r>
      <w:r w:rsidR="001C7BC4" w:rsidRPr="00D76803">
        <w:rPr>
          <w:sz w:val="21"/>
          <w:szCs w:val="21"/>
        </w:rPr>
        <w:t>0</w:t>
      </w:r>
      <w:r w:rsidR="00E779C6" w:rsidRPr="00D76803">
        <w:rPr>
          <w:sz w:val="21"/>
          <w:szCs w:val="21"/>
        </w:rPr>
        <w:t>.</w:t>
      </w:r>
      <w:r w:rsidR="001C7BC4" w:rsidRPr="00D76803">
        <w:rPr>
          <w:sz w:val="21"/>
          <w:szCs w:val="21"/>
        </w:rPr>
        <w:t>3</w:t>
      </w:r>
      <w:r w:rsidR="00F862CE" w:rsidRPr="00D76803">
        <w:rPr>
          <w:sz w:val="21"/>
          <w:szCs w:val="21"/>
        </w:rPr>
        <w:t>0</w:t>
      </w:r>
      <w:r w:rsidR="0004058A" w:rsidRPr="00D76803">
        <w:rPr>
          <w:sz w:val="21"/>
          <w:szCs w:val="21"/>
        </w:rPr>
        <w:t xml:space="preserve"> </w:t>
      </w:r>
      <w:r w:rsidR="002C7F9A" w:rsidRPr="00D76803">
        <w:rPr>
          <w:sz w:val="21"/>
          <w:szCs w:val="21"/>
        </w:rPr>
        <w:t xml:space="preserve">Презентация выставки </w:t>
      </w:r>
      <w:r w:rsidR="00C768FC" w:rsidRPr="00D76803">
        <w:rPr>
          <w:sz w:val="21"/>
          <w:szCs w:val="21"/>
        </w:rPr>
        <w:t xml:space="preserve">«Императорская Академия наук: достижения и открытия во благо России.1724 – </w:t>
      </w:r>
      <w:r w:rsidR="00D271E3">
        <w:rPr>
          <w:sz w:val="21"/>
          <w:szCs w:val="21"/>
        </w:rPr>
        <w:t>1917»</w:t>
      </w:r>
      <w:r w:rsidR="00D271E3">
        <w:rPr>
          <w:sz w:val="21"/>
          <w:szCs w:val="21"/>
        </w:rPr>
        <w:br/>
      </w:r>
      <w:r w:rsidR="00C768FC" w:rsidRPr="00D76803">
        <w:rPr>
          <w:sz w:val="21"/>
          <w:szCs w:val="21"/>
        </w:rPr>
        <w:t>к</w:t>
      </w:r>
      <w:r w:rsidR="00D271E3">
        <w:rPr>
          <w:sz w:val="21"/>
          <w:szCs w:val="21"/>
        </w:rPr>
        <w:t>о</w:t>
      </w:r>
      <w:r w:rsidR="00C768FC" w:rsidRPr="00D76803">
        <w:rPr>
          <w:sz w:val="21"/>
          <w:szCs w:val="21"/>
        </w:rPr>
        <w:t xml:space="preserve"> 300-летию Российской академии наук</w:t>
      </w:r>
    </w:p>
    <w:p w:rsidR="00C768FC" w:rsidRPr="00D76803" w:rsidRDefault="00AB09B8" w:rsidP="00C768FC">
      <w:pPr>
        <w:ind w:left="1276" w:hanging="1276"/>
        <w:jc w:val="both"/>
        <w:rPr>
          <w:sz w:val="21"/>
          <w:szCs w:val="21"/>
        </w:rPr>
      </w:pPr>
      <w:r w:rsidRPr="00D76803">
        <w:rPr>
          <w:sz w:val="21"/>
          <w:szCs w:val="21"/>
        </w:rPr>
        <w:t xml:space="preserve">10.30 – 11.00 </w:t>
      </w:r>
      <w:r w:rsidR="00C768FC" w:rsidRPr="00D76803">
        <w:rPr>
          <w:sz w:val="21"/>
          <w:szCs w:val="21"/>
        </w:rPr>
        <w:t>Торжественное открытие конференции</w:t>
      </w:r>
    </w:p>
    <w:p w:rsidR="00952649" w:rsidRPr="009E38BB" w:rsidRDefault="00952649" w:rsidP="00B81724">
      <w:pPr>
        <w:ind w:left="1276" w:hanging="1276"/>
        <w:jc w:val="both"/>
        <w:rPr>
          <w:sz w:val="21"/>
          <w:szCs w:val="21"/>
        </w:rPr>
      </w:pPr>
      <w:r w:rsidRPr="00D76803">
        <w:rPr>
          <w:sz w:val="21"/>
          <w:szCs w:val="21"/>
        </w:rPr>
        <w:t>1</w:t>
      </w:r>
      <w:r w:rsidR="00731E7A" w:rsidRPr="00D76803">
        <w:rPr>
          <w:sz w:val="21"/>
          <w:szCs w:val="21"/>
        </w:rPr>
        <w:t>1</w:t>
      </w:r>
      <w:r w:rsidRPr="00D76803">
        <w:rPr>
          <w:sz w:val="21"/>
          <w:szCs w:val="21"/>
        </w:rPr>
        <w:t>.</w:t>
      </w:r>
      <w:r w:rsidR="00731E7A" w:rsidRPr="00D76803">
        <w:rPr>
          <w:sz w:val="21"/>
          <w:szCs w:val="21"/>
        </w:rPr>
        <w:t>0</w:t>
      </w:r>
      <w:r w:rsidR="00F862CE" w:rsidRPr="00D76803">
        <w:rPr>
          <w:sz w:val="21"/>
          <w:szCs w:val="21"/>
        </w:rPr>
        <w:t xml:space="preserve">0 – </w:t>
      </w:r>
      <w:r w:rsidRPr="00D76803">
        <w:rPr>
          <w:sz w:val="21"/>
          <w:szCs w:val="21"/>
        </w:rPr>
        <w:t>1</w:t>
      </w:r>
      <w:r w:rsidR="00DB3F48" w:rsidRPr="00D76803">
        <w:rPr>
          <w:sz w:val="21"/>
          <w:szCs w:val="21"/>
        </w:rPr>
        <w:t>2</w:t>
      </w:r>
      <w:r w:rsidRPr="00D76803">
        <w:rPr>
          <w:sz w:val="21"/>
          <w:szCs w:val="21"/>
        </w:rPr>
        <w:t>.</w:t>
      </w:r>
      <w:r w:rsidR="001869D7" w:rsidRPr="00D76803">
        <w:rPr>
          <w:sz w:val="21"/>
          <w:szCs w:val="21"/>
        </w:rPr>
        <w:t>3</w:t>
      </w:r>
      <w:r w:rsidR="00731E7A" w:rsidRPr="00D76803">
        <w:rPr>
          <w:sz w:val="21"/>
          <w:szCs w:val="21"/>
        </w:rPr>
        <w:t>0</w:t>
      </w:r>
      <w:r w:rsidRPr="00D76803">
        <w:rPr>
          <w:sz w:val="21"/>
          <w:szCs w:val="21"/>
        </w:rPr>
        <w:t xml:space="preserve"> Пленарное </w:t>
      </w:r>
      <w:r w:rsidRPr="009E38BB">
        <w:rPr>
          <w:sz w:val="21"/>
          <w:szCs w:val="21"/>
        </w:rPr>
        <w:t>заседание</w:t>
      </w:r>
    </w:p>
    <w:p w:rsidR="007D07A6" w:rsidRPr="009E38BB" w:rsidRDefault="007D07A6" w:rsidP="007D07A6">
      <w:pPr>
        <w:ind w:left="1276" w:hanging="1276"/>
        <w:jc w:val="both"/>
        <w:rPr>
          <w:sz w:val="21"/>
          <w:szCs w:val="21"/>
        </w:rPr>
      </w:pPr>
      <w:r w:rsidRPr="009E38BB">
        <w:rPr>
          <w:sz w:val="21"/>
          <w:szCs w:val="21"/>
        </w:rPr>
        <w:t>12.</w:t>
      </w:r>
      <w:r w:rsidR="001869D7">
        <w:rPr>
          <w:sz w:val="21"/>
          <w:szCs w:val="21"/>
        </w:rPr>
        <w:t>3</w:t>
      </w:r>
      <w:r w:rsidR="00F862CE">
        <w:rPr>
          <w:sz w:val="21"/>
          <w:szCs w:val="21"/>
        </w:rPr>
        <w:t xml:space="preserve">0 – </w:t>
      </w:r>
      <w:r w:rsidRPr="009E38BB">
        <w:rPr>
          <w:sz w:val="21"/>
          <w:szCs w:val="21"/>
        </w:rPr>
        <w:t>13.</w:t>
      </w:r>
      <w:r w:rsidR="001869D7">
        <w:rPr>
          <w:sz w:val="21"/>
          <w:szCs w:val="21"/>
        </w:rPr>
        <w:t>3</w:t>
      </w:r>
      <w:r w:rsidR="00F862CE">
        <w:rPr>
          <w:sz w:val="21"/>
          <w:szCs w:val="21"/>
        </w:rPr>
        <w:t>0</w:t>
      </w:r>
      <w:r w:rsidRPr="009E38BB">
        <w:rPr>
          <w:sz w:val="21"/>
          <w:szCs w:val="21"/>
        </w:rPr>
        <w:t xml:space="preserve"> Обед</w:t>
      </w:r>
    </w:p>
    <w:p w:rsidR="00D4315C" w:rsidRPr="009E38BB" w:rsidRDefault="008F0BEE" w:rsidP="00B81724">
      <w:pPr>
        <w:ind w:left="1276" w:hanging="1276"/>
        <w:jc w:val="both"/>
        <w:rPr>
          <w:sz w:val="21"/>
          <w:szCs w:val="21"/>
        </w:rPr>
      </w:pPr>
      <w:r w:rsidRPr="009E38BB">
        <w:rPr>
          <w:sz w:val="21"/>
          <w:szCs w:val="21"/>
        </w:rPr>
        <w:t>1</w:t>
      </w:r>
      <w:r w:rsidR="007D07A6" w:rsidRPr="009E38BB">
        <w:rPr>
          <w:sz w:val="21"/>
          <w:szCs w:val="21"/>
        </w:rPr>
        <w:t>3</w:t>
      </w:r>
      <w:r w:rsidRPr="009E38BB">
        <w:rPr>
          <w:sz w:val="21"/>
          <w:szCs w:val="21"/>
        </w:rPr>
        <w:t>.</w:t>
      </w:r>
      <w:r w:rsidR="001869D7">
        <w:rPr>
          <w:sz w:val="21"/>
          <w:szCs w:val="21"/>
        </w:rPr>
        <w:t>3</w:t>
      </w:r>
      <w:r w:rsidRPr="009E38BB">
        <w:rPr>
          <w:sz w:val="21"/>
          <w:szCs w:val="21"/>
        </w:rPr>
        <w:t>0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–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1</w:t>
      </w:r>
      <w:r w:rsidR="007D07A6" w:rsidRPr="009E38BB">
        <w:rPr>
          <w:sz w:val="21"/>
          <w:szCs w:val="21"/>
        </w:rPr>
        <w:t>5</w:t>
      </w:r>
      <w:r w:rsidRPr="009E38BB">
        <w:rPr>
          <w:sz w:val="21"/>
          <w:szCs w:val="21"/>
        </w:rPr>
        <w:t>.</w:t>
      </w:r>
      <w:r w:rsidR="001869D7">
        <w:rPr>
          <w:sz w:val="21"/>
          <w:szCs w:val="21"/>
        </w:rPr>
        <w:t>3</w:t>
      </w:r>
      <w:r w:rsidRPr="009E38BB">
        <w:rPr>
          <w:sz w:val="21"/>
          <w:szCs w:val="21"/>
        </w:rPr>
        <w:t>0</w:t>
      </w:r>
      <w:r w:rsidR="00B81724" w:rsidRPr="009E38BB">
        <w:rPr>
          <w:sz w:val="21"/>
          <w:szCs w:val="21"/>
        </w:rPr>
        <w:t xml:space="preserve"> </w:t>
      </w:r>
      <w:r w:rsidR="00E779C6" w:rsidRPr="009E38BB">
        <w:rPr>
          <w:sz w:val="21"/>
          <w:szCs w:val="21"/>
        </w:rPr>
        <w:t>Се</w:t>
      </w:r>
      <w:r w:rsidR="00EC7FAF" w:rsidRPr="009E38BB">
        <w:rPr>
          <w:sz w:val="21"/>
          <w:szCs w:val="21"/>
        </w:rPr>
        <w:t>сс</w:t>
      </w:r>
      <w:r w:rsidR="00E779C6" w:rsidRPr="009E38BB">
        <w:rPr>
          <w:sz w:val="21"/>
          <w:szCs w:val="21"/>
        </w:rPr>
        <w:t>ионное заседание</w:t>
      </w:r>
      <w:r w:rsidR="0004058A" w:rsidRPr="009E38BB">
        <w:rPr>
          <w:sz w:val="21"/>
          <w:szCs w:val="21"/>
        </w:rPr>
        <w:t xml:space="preserve"> </w:t>
      </w:r>
      <w:r w:rsidR="00EC7FAF" w:rsidRPr="009E38BB">
        <w:rPr>
          <w:sz w:val="21"/>
          <w:szCs w:val="21"/>
        </w:rPr>
        <w:t>1</w:t>
      </w:r>
    </w:p>
    <w:p w:rsidR="007D07A6" w:rsidRPr="009E38BB" w:rsidRDefault="007D07A6" w:rsidP="007D07A6">
      <w:pPr>
        <w:ind w:left="1276" w:hanging="1276"/>
        <w:jc w:val="both"/>
        <w:rPr>
          <w:sz w:val="21"/>
          <w:szCs w:val="21"/>
        </w:rPr>
      </w:pPr>
      <w:r w:rsidRPr="009E38BB">
        <w:rPr>
          <w:sz w:val="21"/>
          <w:szCs w:val="21"/>
        </w:rPr>
        <w:t>15.</w:t>
      </w:r>
      <w:r w:rsidR="001869D7">
        <w:rPr>
          <w:sz w:val="21"/>
          <w:szCs w:val="21"/>
        </w:rPr>
        <w:t>3</w:t>
      </w:r>
      <w:r w:rsidRPr="009E38BB">
        <w:rPr>
          <w:sz w:val="21"/>
          <w:szCs w:val="21"/>
        </w:rPr>
        <w:t>0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–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1</w:t>
      </w:r>
      <w:r w:rsidR="001869D7">
        <w:rPr>
          <w:sz w:val="21"/>
          <w:szCs w:val="21"/>
        </w:rPr>
        <w:t>6</w:t>
      </w:r>
      <w:r w:rsidRPr="009E38BB">
        <w:rPr>
          <w:sz w:val="21"/>
          <w:szCs w:val="21"/>
        </w:rPr>
        <w:t>.</w:t>
      </w:r>
      <w:r w:rsidR="001869D7">
        <w:rPr>
          <w:sz w:val="21"/>
          <w:szCs w:val="21"/>
        </w:rPr>
        <w:t>0</w:t>
      </w:r>
      <w:r w:rsidR="00F862CE">
        <w:rPr>
          <w:sz w:val="21"/>
          <w:szCs w:val="21"/>
        </w:rPr>
        <w:t>0</w:t>
      </w:r>
      <w:r w:rsidRPr="009E38BB">
        <w:rPr>
          <w:sz w:val="21"/>
          <w:szCs w:val="21"/>
        </w:rPr>
        <w:t xml:space="preserve"> Кофе-брейк</w:t>
      </w:r>
    </w:p>
    <w:p w:rsidR="00EC7FAF" w:rsidRPr="009E38BB" w:rsidRDefault="00EC7FAF" w:rsidP="00EC7FAF">
      <w:pPr>
        <w:ind w:left="1276" w:hanging="1276"/>
        <w:jc w:val="both"/>
        <w:rPr>
          <w:sz w:val="21"/>
          <w:szCs w:val="21"/>
        </w:rPr>
      </w:pPr>
      <w:r w:rsidRPr="009E38BB">
        <w:rPr>
          <w:sz w:val="21"/>
          <w:szCs w:val="21"/>
        </w:rPr>
        <w:t>1</w:t>
      </w:r>
      <w:r w:rsidR="001869D7">
        <w:rPr>
          <w:sz w:val="21"/>
          <w:szCs w:val="21"/>
        </w:rPr>
        <w:t>6</w:t>
      </w:r>
      <w:r w:rsidRPr="009E38BB">
        <w:rPr>
          <w:sz w:val="21"/>
          <w:szCs w:val="21"/>
        </w:rPr>
        <w:t>.</w:t>
      </w:r>
      <w:r w:rsidR="001869D7">
        <w:rPr>
          <w:sz w:val="21"/>
          <w:szCs w:val="21"/>
        </w:rPr>
        <w:t>0</w:t>
      </w:r>
      <w:r w:rsidRPr="009E38BB">
        <w:rPr>
          <w:sz w:val="21"/>
          <w:szCs w:val="21"/>
        </w:rPr>
        <w:t>0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–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1</w:t>
      </w:r>
      <w:r w:rsidR="007D07A6" w:rsidRPr="009E38BB">
        <w:rPr>
          <w:sz w:val="21"/>
          <w:szCs w:val="21"/>
        </w:rPr>
        <w:t>8</w:t>
      </w:r>
      <w:r w:rsidRPr="009E38BB">
        <w:rPr>
          <w:sz w:val="21"/>
          <w:szCs w:val="21"/>
        </w:rPr>
        <w:t>.</w:t>
      </w:r>
      <w:r w:rsidR="001378B5">
        <w:rPr>
          <w:sz w:val="21"/>
          <w:szCs w:val="21"/>
        </w:rPr>
        <w:t>3</w:t>
      </w:r>
      <w:r w:rsidR="00952649" w:rsidRPr="009E38BB">
        <w:rPr>
          <w:sz w:val="21"/>
          <w:szCs w:val="21"/>
        </w:rPr>
        <w:t>0</w:t>
      </w:r>
      <w:r w:rsidRPr="009E38BB">
        <w:rPr>
          <w:sz w:val="21"/>
          <w:szCs w:val="21"/>
        </w:rPr>
        <w:t xml:space="preserve"> Сессионное заседание </w:t>
      </w:r>
      <w:r w:rsidR="008F0BEE" w:rsidRPr="009E38BB">
        <w:rPr>
          <w:sz w:val="21"/>
          <w:szCs w:val="21"/>
        </w:rPr>
        <w:t>2</w:t>
      </w:r>
    </w:p>
    <w:p w:rsidR="00E779C6" w:rsidRPr="009E38BB" w:rsidRDefault="00E779C6" w:rsidP="00EC7FAF">
      <w:pPr>
        <w:ind w:left="1276" w:hanging="1276"/>
        <w:jc w:val="both"/>
        <w:rPr>
          <w:sz w:val="21"/>
          <w:szCs w:val="21"/>
        </w:rPr>
      </w:pPr>
      <w:r w:rsidRPr="009E38BB">
        <w:rPr>
          <w:sz w:val="21"/>
          <w:szCs w:val="21"/>
        </w:rPr>
        <w:t>1</w:t>
      </w:r>
      <w:r w:rsidR="006B496B" w:rsidRPr="009E38BB">
        <w:rPr>
          <w:sz w:val="21"/>
          <w:szCs w:val="21"/>
        </w:rPr>
        <w:t>8</w:t>
      </w:r>
      <w:r w:rsidRPr="009E38BB">
        <w:rPr>
          <w:sz w:val="21"/>
          <w:szCs w:val="21"/>
        </w:rPr>
        <w:t>.</w:t>
      </w:r>
      <w:r w:rsidR="001378B5">
        <w:rPr>
          <w:sz w:val="21"/>
          <w:szCs w:val="21"/>
        </w:rPr>
        <w:t>3</w:t>
      </w:r>
      <w:r w:rsidR="00FD5121" w:rsidRPr="009E38BB">
        <w:rPr>
          <w:sz w:val="21"/>
          <w:szCs w:val="21"/>
        </w:rPr>
        <w:t>0</w:t>
      </w:r>
      <w:r w:rsidR="00F862CE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>–</w:t>
      </w:r>
      <w:r w:rsidR="00F862CE">
        <w:rPr>
          <w:sz w:val="21"/>
          <w:szCs w:val="21"/>
        </w:rPr>
        <w:t xml:space="preserve"> </w:t>
      </w:r>
      <w:r w:rsidR="00FD5121" w:rsidRPr="009E38BB">
        <w:rPr>
          <w:sz w:val="21"/>
          <w:szCs w:val="21"/>
        </w:rPr>
        <w:t>1</w:t>
      </w:r>
      <w:r w:rsidR="006B496B" w:rsidRPr="009E38BB">
        <w:rPr>
          <w:sz w:val="21"/>
          <w:szCs w:val="21"/>
        </w:rPr>
        <w:t>8</w:t>
      </w:r>
      <w:r w:rsidR="00FD5121" w:rsidRPr="009E38BB">
        <w:rPr>
          <w:sz w:val="21"/>
          <w:szCs w:val="21"/>
        </w:rPr>
        <w:t>.</w:t>
      </w:r>
      <w:r w:rsidR="001378B5">
        <w:rPr>
          <w:sz w:val="21"/>
          <w:szCs w:val="21"/>
        </w:rPr>
        <w:t>45</w:t>
      </w:r>
      <w:r w:rsidR="00FF18E2" w:rsidRPr="009E38BB">
        <w:rPr>
          <w:sz w:val="21"/>
          <w:szCs w:val="21"/>
        </w:rPr>
        <w:t xml:space="preserve"> </w:t>
      </w:r>
      <w:r w:rsidRPr="009E38BB">
        <w:rPr>
          <w:sz w:val="21"/>
          <w:szCs w:val="21"/>
        </w:rPr>
        <w:t xml:space="preserve">Подведение итогов </w:t>
      </w:r>
      <w:r w:rsidR="00972443" w:rsidRPr="009E38BB">
        <w:rPr>
          <w:sz w:val="21"/>
          <w:szCs w:val="21"/>
        </w:rPr>
        <w:t>Конференции</w:t>
      </w:r>
      <w:r w:rsidRPr="009E38BB">
        <w:rPr>
          <w:sz w:val="21"/>
          <w:szCs w:val="21"/>
        </w:rPr>
        <w:t xml:space="preserve"> </w:t>
      </w:r>
    </w:p>
    <w:p w:rsidR="00410DF1" w:rsidRPr="009E38BB" w:rsidRDefault="00410DF1" w:rsidP="00B81724">
      <w:pPr>
        <w:jc w:val="both"/>
        <w:rPr>
          <w:rStyle w:val="ab"/>
          <w:sz w:val="21"/>
          <w:szCs w:val="21"/>
        </w:rPr>
      </w:pPr>
    </w:p>
    <w:p w:rsidR="008D42AC" w:rsidRPr="009E38BB" w:rsidRDefault="008D42AC" w:rsidP="00B81724">
      <w:pPr>
        <w:jc w:val="both"/>
        <w:rPr>
          <w:sz w:val="21"/>
          <w:szCs w:val="21"/>
        </w:rPr>
      </w:pPr>
      <w:r w:rsidRPr="009E38BB">
        <w:rPr>
          <w:sz w:val="21"/>
          <w:szCs w:val="21"/>
        </w:rPr>
        <w:t xml:space="preserve">Пленарные доклады – 20 минут </w:t>
      </w:r>
    </w:p>
    <w:p w:rsidR="00E779C6" w:rsidRPr="009E38BB" w:rsidRDefault="008D42AC" w:rsidP="00B81724">
      <w:pPr>
        <w:jc w:val="both"/>
        <w:rPr>
          <w:sz w:val="21"/>
          <w:szCs w:val="21"/>
        </w:rPr>
      </w:pPr>
      <w:r w:rsidRPr="009E38BB">
        <w:rPr>
          <w:sz w:val="21"/>
          <w:szCs w:val="21"/>
        </w:rPr>
        <w:t>Се</w:t>
      </w:r>
      <w:r w:rsidR="008F0BEE" w:rsidRPr="009E38BB">
        <w:rPr>
          <w:sz w:val="21"/>
          <w:szCs w:val="21"/>
        </w:rPr>
        <w:t>сси</w:t>
      </w:r>
      <w:r w:rsidRPr="009E38BB">
        <w:rPr>
          <w:sz w:val="21"/>
          <w:szCs w:val="21"/>
        </w:rPr>
        <w:t>онные д</w:t>
      </w:r>
      <w:r w:rsidR="00E779C6" w:rsidRPr="009E38BB">
        <w:rPr>
          <w:sz w:val="21"/>
          <w:szCs w:val="21"/>
        </w:rPr>
        <w:t>оклады – 15 минут</w:t>
      </w:r>
    </w:p>
    <w:p w:rsidR="00E779C6" w:rsidRPr="009E38BB" w:rsidRDefault="00E779C6" w:rsidP="00B81724">
      <w:pPr>
        <w:jc w:val="both"/>
        <w:rPr>
          <w:sz w:val="21"/>
          <w:szCs w:val="21"/>
        </w:rPr>
      </w:pPr>
      <w:r w:rsidRPr="009E38BB">
        <w:rPr>
          <w:sz w:val="21"/>
          <w:szCs w:val="21"/>
        </w:rPr>
        <w:t>Выступления – 5 минут</w:t>
      </w:r>
    </w:p>
    <w:p w:rsidR="00972443" w:rsidRPr="009E38BB" w:rsidRDefault="00E779C6" w:rsidP="00B81724">
      <w:pPr>
        <w:jc w:val="both"/>
        <w:rPr>
          <w:sz w:val="21"/>
          <w:szCs w:val="21"/>
        </w:rPr>
      </w:pPr>
      <w:r w:rsidRPr="009E38BB">
        <w:rPr>
          <w:sz w:val="21"/>
          <w:szCs w:val="21"/>
        </w:rPr>
        <w:t>Рабочи</w:t>
      </w:r>
      <w:r w:rsidR="005153FE" w:rsidRPr="009E38BB">
        <w:rPr>
          <w:sz w:val="21"/>
          <w:szCs w:val="21"/>
        </w:rPr>
        <w:t>е</w:t>
      </w:r>
      <w:r w:rsidRPr="009E38BB">
        <w:rPr>
          <w:sz w:val="21"/>
          <w:szCs w:val="21"/>
        </w:rPr>
        <w:t xml:space="preserve"> язык</w:t>
      </w:r>
      <w:r w:rsidR="005153FE" w:rsidRPr="009E38BB">
        <w:rPr>
          <w:sz w:val="21"/>
          <w:szCs w:val="21"/>
        </w:rPr>
        <w:t>и</w:t>
      </w:r>
      <w:r w:rsidRPr="009E38BB">
        <w:rPr>
          <w:sz w:val="21"/>
          <w:szCs w:val="21"/>
        </w:rPr>
        <w:t xml:space="preserve"> </w:t>
      </w:r>
      <w:r w:rsidR="00CA569C" w:rsidRPr="009E38BB">
        <w:rPr>
          <w:sz w:val="21"/>
          <w:szCs w:val="21"/>
        </w:rPr>
        <w:t>конференции</w:t>
      </w:r>
      <w:r w:rsidRPr="009E38BB">
        <w:rPr>
          <w:sz w:val="21"/>
          <w:szCs w:val="21"/>
        </w:rPr>
        <w:t>: русский</w:t>
      </w:r>
      <w:r w:rsidR="005153FE" w:rsidRPr="009E38BB">
        <w:rPr>
          <w:sz w:val="21"/>
          <w:szCs w:val="21"/>
        </w:rPr>
        <w:t>, татарский</w:t>
      </w:r>
    </w:p>
    <w:p w:rsidR="00972443" w:rsidRPr="009E38BB" w:rsidRDefault="00972443">
      <w:pPr>
        <w:rPr>
          <w:sz w:val="21"/>
          <w:szCs w:val="21"/>
        </w:rPr>
      </w:pPr>
      <w:r w:rsidRPr="009E38BB">
        <w:rPr>
          <w:sz w:val="21"/>
          <w:szCs w:val="21"/>
        </w:rPr>
        <w:br w:type="page"/>
      </w:r>
    </w:p>
    <w:p w:rsidR="008F0BEE" w:rsidRPr="009E38BB" w:rsidRDefault="009A6308" w:rsidP="00154EC1">
      <w:pPr>
        <w:jc w:val="center"/>
        <w:rPr>
          <w:rStyle w:val="ab"/>
          <w:sz w:val="22"/>
          <w:szCs w:val="22"/>
        </w:rPr>
      </w:pPr>
      <w:r w:rsidRPr="009E38BB">
        <w:rPr>
          <w:rStyle w:val="ab"/>
          <w:sz w:val="22"/>
          <w:szCs w:val="22"/>
        </w:rPr>
        <w:lastRenderedPageBreak/>
        <w:t>1</w:t>
      </w:r>
      <w:r w:rsidR="0018703E" w:rsidRPr="009E38BB">
        <w:rPr>
          <w:rStyle w:val="ab"/>
          <w:sz w:val="22"/>
          <w:szCs w:val="22"/>
        </w:rPr>
        <w:t>6</w:t>
      </w:r>
      <w:r w:rsidR="008F0BEE" w:rsidRPr="009E38BB">
        <w:rPr>
          <w:rStyle w:val="ab"/>
          <w:sz w:val="22"/>
          <w:szCs w:val="22"/>
        </w:rPr>
        <w:t xml:space="preserve"> сентября 2024 г.</w:t>
      </w:r>
    </w:p>
    <w:p w:rsidR="00E779C6" w:rsidRPr="009E38BB" w:rsidRDefault="00E779C6" w:rsidP="00154EC1">
      <w:pPr>
        <w:jc w:val="center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10.00</w:t>
      </w:r>
      <w:r w:rsidR="00F862CE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F862CE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</w:t>
      </w:r>
      <w:r w:rsidR="001F36E4">
        <w:rPr>
          <w:b/>
          <w:sz w:val="22"/>
          <w:szCs w:val="22"/>
        </w:rPr>
        <w:t>1</w:t>
      </w:r>
      <w:r w:rsidRPr="009E38BB">
        <w:rPr>
          <w:b/>
          <w:sz w:val="22"/>
          <w:szCs w:val="22"/>
        </w:rPr>
        <w:t>.</w:t>
      </w:r>
      <w:r w:rsidR="001F36E4">
        <w:rPr>
          <w:b/>
          <w:sz w:val="22"/>
          <w:szCs w:val="22"/>
        </w:rPr>
        <w:t>0</w:t>
      </w:r>
      <w:r w:rsidR="000B6864" w:rsidRPr="009E38BB">
        <w:rPr>
          <w:b/>
          <w:sz w:val="22"/>
          <w:szCs w:val="22"/>
        </w:rPr>
        <w:t>0</w:t>
      </w:r>
    </w:p>
    <w:p w:rsidR="008F0BEE" w:rsidRPr="009E38BB" w:rsidRDefault="008F0BEE" w:rsidP="00154EC1">
      <w:pPr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 xml:space="preserve">торжественное открытие </w:t>
      </w:r>
    </w:p>
    <w:p w:rsidR="00E671FB" w:rsidRPr="009E38BB" w:rsidRDefault="00E671FB" w:rsidP="00154EC1">
      <w:pPr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>Всероссийской научной конференции</w:t>
      </w:r>
    </w:p>
    <w:p w:rsidR="008F0BEE" w:rsidRPr="009E38BB" w:rsidRDefault="00FD5121" w:rsidP="00154EC1">
      <w:pPr>
        <w:pStyle w:val="aa"/>
        <w:spacing w:before="0" w:beforeAutospacing="0" w:after="0" w:afterAutospacing="0"/>
        <w:jc w:val="center"/>
        <w:rPr>
          <w:b/>
          <w:bCs/>
          <w:color w:val="auto"/>
          <w:sz w:val="22"/>
          <w:szCs w:val="22"/>
        </w:rPr>
      </w:pPr>
      <w:r w:rsidRPr="009E38BB">
        <w:rPr>
          <w:b/>
          <w:bCs/>
          <w:color w:val="auto"/>
          <w:sz w:val="22"/>
          <w:szCs w:val="22"/>
        </w:rPr>
        <w:t xml:space="preserve">«Вклад отечественной академической науки </w:t>
      </w:r>
    </w:p>
    <w:p w:rsidR="008F0BEE" w:rsidRPr="009E38BB" w:rsidRDefault="00FD5121" w:rsidP="00154EC1">
      <w:pPr>
        <w:pStyle w:val="aa"/>
        <w:spacing w:before="0" w:beforeAutospacing="0" w:after="0" w:afterAutospacing="0"/>
        <w:jc w:val="center"/>
        <w:rPr>
          <w:b/>
          <w:bCs/>
          <w:color w:val="auto"/>
          <w:sz w:val="22"/>
          <w:szCs w:val="22"/>
        </w:rPr>
      </w:pPr>
      <w:r w:rsidRPr="009E38BB">
        <w:rPr>
          <w:b/>
          <w:bCs/>
          <w:color w:val="auto"/>
          <w:sz w:val="22"/>
          <w:szCs w:val="22"/>
        </w:rPr>
        <w:t xml:space="preserve">в развитие российского государства </w:t>
      </w:r>
    </w:p>
    <w:p w:rsidR="00E671FB" w:rsidRPr="009E38BB" w:rsidRDefault="00F862CE" w:rsidP="00154EC1">
      <w:pPr>
        <w:pStyle w:val="aa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в XVIII – </w:t>
      </w:r>
      <w:r w:rsidR="00FD5121" w:rsidRPr="009E38BB">
        <w:rPr>
          <w:b/>
          <w:bCs/>
          <w:color w:val="auto"/>
          <w:sz w:val="22"/>
          <w:szCs w:val="22"/>
        </w:rPr>
        <w:t>XXI вв.»</w:t>
      </w:r>
    </w:p>
    <w:p w:rsidR="00D76803" w:rsidRDefault="00D76803" w:rsidP="00154EC1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</w:p>
    <w:p w:rsidR="0087598E" w:rsidRPr="001C7BC4" w:rsidRDefault="001C7BC4" w:rsidP="00154EC1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Малый зал Академии наук Республики Татарстан, </w:t>
      </w:r>
    </w:p>
    <w:p w:rsidR="001C7BC4" w:rsidRPr="009E38BB" w:rsidRDefault="001C7BC4" w:rsidP="00154EC1">
      <w:pPr>
        <w:jc w:val="center"/>
        <w:rPr>
          <w:b/>
          <w:sz w:val="22"/>
          <w:szCs w:val="22"/>
        </w:rPr>
      </w:pPr>
      <w:r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у</w:t>
      </w:r>
      <w:r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л.</w:t>
      </w:r>
      <w:r w:rsidR="003C0C8A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Баумана,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20</w:t>
      </w:r>
    </w:p>
    <w:p w:rsidR="00E671FB" w:rsidRPr="009E38BB" w:rsidRDefault="00E671FB" w:rsidP="00E671FB">
      <w:pPr>
        <w:spacing w:after="100"/>
        <w:jc w:val="center"/>
        <w:rPr>
          <w:b/>
          <w:sz w:val="22"/>
          <w:szCs w:val="22"/>
        </w:rPr>
      </w:pPr>
    </w:p>
    <w:p w:rsidR="00E779C6" w:rsidRPr="009E38BB" w:rsidRDefault="00E779C6" w:rsidP="00600CCD">
      <w:pPr>
        <w:jc w:val="center"/>
        <w:rPr>
          <w:b/>
          <w:i/>
          <w:sz w:val="22"/>
          <w:szCs w:val="22"/>
        </w:rPr>
      </w:pPr>
    </w:p>
    <w:p w:rsidR="00E779C6" w:rsidRPr="009E38BB" w:rsidRDefault="00E779C6" w:rsidP="00154EC1">
      <w:pPr>
        <w:jc w:val="both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Приветств</w:t>
      </w:r>
      <w:r w:rsidR="008F0BEE" w:rsidRPr="009E38BB">
        <w:rPr>
          <w:b/>
          <w:sz w:val="22"/>
          <w:szCs w:val="22"/>
        </w:rPr>
        <w:t>ия</w:t>
      </w:r>
    </w:p>
    <w:p w:rsidR="008F0BEE" w:rsidRPr="009E38BB" w:rsidRDefault="008F0BEE" w:rsidP="00154EC1">
      <w:pPr>
        <w:shd w:val="clear" w:color="auto" w:fill="FFFFFF"/>
        <w:rPr>
          <w:color w:val="3C4052"/>
          <w:sz w:val="22"/>
          <w:szCs w:val="22"/>
        </w:rPr>
      </w:pPr>
      <w:r w:rsidRPr="009E38BB">
        <w:rPr>
          <w:b/>
          <w:bCs/>
          <w:i/>
          <w:sz w:val="22"/>
          <w:szCs w:val="22"/>
        </w:rPr>
        <w:t>Аюпова Ирада Хафизяновна</w:t>
      </w:r>
      <w:r w:rsidRPr="009E38BB">
        <w:rPr>
          <w:b/>
          <w:bCs/>
          <w:caps/>
          <w:color w:val="3C4052"/>
          <w:sz w:val="22"/>
          <w:szCs w:val="22"/>
        </w:rPr>
        <w:t xml:space="preserve">, </w:t>
      </w:r>
      <w:r w:rsidRPr="009E38BB">
        <w:rPr>
          <w:bCs/>
          <w:color w:val="3C4052"/>
          <w:sz w:val="22"/>
          <w:szCs w:val="22"/>
        </w:rPr>
        <w:t>м</w:t>
      </w:r>
      <w:r w:rsidRPr="009E38BB">
        <w:rPr>
          <w:color w:val="3C4052"/>
          <w:sz w:val="22"/>
          <w:szCs w:val="22"/>
        </w:rPr>
        <w:t>инистр кул</w:t>
      </w:r>
      <w:r w:rsidR="00D76803">
        <w:rPr>
          <w:color w:val="3C4052"/>
          <w:sz w:val="22"/>
          <w:szCs w:val="22"/>
        </w:rPr>
        <w:t xml:space="preserve">ьтуры Республики Татарстан </w:t>
      </w:r>
      <w:r w:rsidR="00717B9D">
        <w:rPr>
          <w:color w:val="3C4052"/>
          <w:sz w:val="22"/>
          <w:szCs w:val="22"/>
        </w:rPr>
        <w:t>(Казань)</w:t>
      </w:r>
    </w:p>
    <w:p w:rsidR="00FD5121" w:rsidRDefault="00527CF5" w:rsidP="00154EC1">
      <w:pPr>
        <w:jc w:val="both"/>
        <w:rPr>
          <w:bCs/>
          <w:color w:val="333333"/>
          <w:sz w:val="22"/>
          <w:szCs w:val="22"/>
          <w:shd w:val="clear" w:color="auto" w:fill="FFFFFF"/>
        </w:rPr>
      </w:pPr>
      <w:r w:rsidRPr="009E38BB">
        <w:rPr>
          <w:b/>
          <w:i/>
          <w:sz w:val="22"/>
          <w:szCs w:val="22"/>
        </w:rPr>
        <w:t xml:space="preserve">Минниханов </w:t>
      </w:r>
      <w:proofErr w:type="spellStart"/>
      <w:r w:rsidRPr="009E38BB">
        <w:rPr>
          <w:b/>
          <w:i/>
          <w:sz w:val="22"/>
          <w:szCs w:val="22"/>
        </w:rPr>
        <w:t>Рифкат</w:t>
      </w:r>
      <w:proofErr w:type="spellEnd"/>
      <w:r w:rsidRPr="009E38BB">
        <w:rPr>
          <w:b/>
          <w:i/>
          <w:sz w:val="22"/>
          <w:szCs w:val="22"/>
        </w:rPr>
        <w:t xml:space="preserve"> </w:t>
      </w:r>
      <w:proofErr w:type="spellStart"/>
      <w:r w:rsidRPr="009E38BB">
        <w:rPr>
          <w:b/>
          <w:i/>
          <w:sz w:val="22"/>
          <w:szCs w:val="22"/>
        </w:rPr>
        <w:t>Нургалиевич</w:t>
      </w:r>
      <w:proofErr w:type="spellEnd"/>
      <w:r w:rsidRPr="009E38BB">
        <w:rPr>
          <w:sz w:val="22"/>
          <w:szCs w:val="22"/>
        </w:rPr>
        <w:t xml:space="preserve">, </w:t>
      </w:r>
      <w:proofErr w:type="spellStart"/>
      <w:proofErr w:type="gramStart"/>
      <w:r w:rsidRPr="009E38BB">
        <w:rPr>
          <w:sz w:val="22"/>
          <w:szCs w:val="22"/>
        </w:rPr>
        <w:t>д.тех</w:t>
      </w:r>
      <w:proofErr w:type="gramEnd"/>
      <w:r w:rsidRPr="009E38BB">
        <w:rPr>
          <w:sz w:val="22"/>
          <w:szCs w:val="22"/>
        </w:rPr>
        <w:t>.наук</w:t>
      </w:r>
      <w:proofErr w:type="spellEnd"/>
      <w:r w:rsidRPr="009E38BB">
        <w:rPr>
          <w:sz w:val="22"/>
          <w:szCs w:val="22"/>
        </w:rPr>
        <w:t>, президент Академии наук РТ</w:t>
      </w:r>
      <w:r w:rsidR="00D76803">
        <w:rPr>
          <w:sz w:val="22"/>
          <w:szCs w:val="22"/>
        </w:rPr>
        <w:t xml:space="preserve">, академик Академии наук РТ </w:t>
      </w:r>
      <w:r w:rsidR="00717B9D">
        <w:rPr>
          <w:color w:val="3C4052"/>
          <w:sz w:val="22"/>
          <w:szCs w:val="22"/>
        </w:rPr>
        <w:t>(Казань)</w:t>
      </w:r>
    </w:p>
    <w:p w:rsidR="00473ABF" w:rsidRPr="00473ABF" w:rsidRDefault="00473ABF" w:rsidP="00473ABF">
      <w:pPr>
        <w:jc w:val="both"/>
        <w:rPr>
          <w:bCs/>
          <w:color w:val="333333"/>
          <w:sz w:val="22"/>
          <w:szCs w:val="22"/>
          <w:shd w:val="clear" w:color="auto" w:fill="FFFFFF"/>
        </w:rPr>
      </w:pPr>
      <w:proofErr w:type="spellStart"/>
      <w:r w:rsidRPr="00473ABF">
        <w:rPr>
          <w:b/>
          <w:bCs/>
          <w:i/>
          <w:color w:val="333333"/>
          <w:sz w:val="22"/>
          <w:szCs w:val="22"/>
          <w:shd w:val="clear" w:color="auto" w:fill="FFFFFF"/>
        </w:rPr>
        <w:t>Чубарьян</w:t>
      </w:r>
      <w:proofErr w:type="spellEnd"/>
      <w:r w:rsidRPr="00473ABF">
        <w:rPr>
          <w:b/>
          <w:bCs/>
          <w:i/>
          <w:color w:val="333333"/>
          <w:sz w:val="22"/>
          <w:szCs w:val="22"/>
          <w:shd w:val="clear" w:color="auto" w:fill="FFFFFF"/>
        </w:rPr>
        <w:t xml:space="preserve"> Александр </w:t>
      </w:r>
      <w:proofErr w:type="spellStart"/>
      <w:r w:rsidRPr="00473ABF">
        <w:rPr>
          <w:b/>
          <w:bCs/>
          <w:i/>
          <w:color w:val="333333"/>
          <w:sz w:val="22"/>
          <w:szCs w:val="22"/>
          <w:shd w:val="clear" w:color="auto" w:fill="FFFFFF"/>
        </w:rPr>
        <w:t>Оганович</w:t>
      </w:r>
      <w:proofErr w:type="spellEnd"/>
      <w:r w:rsidRPr="00473ABF">
        <w:rPr>
          <w:bCs/>
          <w:color w:val="333333"/>
          <w:sz w:val="22"/>
          <w:szCs w:val="22"/>
          <w:shd w:val="clear" w:color="auto" w:fill="FFFFFF"/>
        </w:rPr>
        <w:t>, д.и.н., академик РАН, научный руководитель Института всеобщей истории Российской академии наук, член-корреспондент РАН (видео</w:t>
      </w:r>
      <w:r w:rsidR="00717B9D">
        <w:rPr>
          <w:bCs/>
          <w:color w:val="333333"/>
          <w:sz w:val="22"/>
          <w:szCs w:val="22"/>
          <w:shd w:val="clear" w:color="auto" w:fill="FFFFFF"/>
        </w:rPr>
        <w:t>, Москва</w:t>
      </w:r>
      <w:r w:rsidRPr="00473ABF">
        <w:rPr>
          <w:bCs/>
          <w:color w:val="333333"/>
          <w:sz w:val="22"/>
          <w:szCs w:val="22"/>
          <w:shd w:val="clear" w:color="auto" w:fill="FFFFFF"/>
        </w:rPr>
        <w:t>)</w:t>
      </w:r>
    </w:p>
    <w:p w:rsidR="004F3916" w:rsidRPr="009E38BB" w:rsidRDefault="004F3916" w:rsidP="00D76803">
      <w:pPr>
        <w:rPr>
          <w:i/>
          <w:sz w:val="22"/>
          <w:szCs w:val="22"/>
        </w:rPr>
      </w:pPr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Громова Анна Витальевна, </w:t>
      </w:r>
      <w:proofErr w:type="spellStart"/>
      <w:r w:rsidRPr="009E38BB">
        <w:rPr>
          <w:sz w:val="22"/>
          <w:szCs w:val="22"/>
        </w:rPr>
        <w:t>к.и.н</w:t>
      </w:r>
      <w:proofErr w:type="spellEnd"/>
      <w:r w:rsidRPr="009E38BB">
        <w:rPr>
          <w:sz w:val="22"/>
          <w:szCs w:val="22"/>
        </w:rPr>
        <w:t>., ведущий научный сотрудник Института всеобщей истории РАН, Председатель Наблюдательного совета Фонда содействия возрождению традиций милосердия и благ</w:t>
      </w:r>
      <w:r w:rsidR="003C0C8A">
        <w:rPr>
          <w:sz w:val="22"/>
          <w:szCs w:val="22"/>
        </w:rPr>
        <w:t>отворительности «</w:t>
      </w:r>
      <w:proofErr w:type="spellStart"/>
      <w:r w:rsidR="003C0C8A">
        <w:rPr>
          <w:sz w:val="22"/>
          <w:szCs w:val="22"/>
        </w:rPr>
        <w:t>Ел</w:t>
      </w:r>
      <w:r w:rsidRPr="009E38BB">
        <w:rPr>
          <w:sz w:val="22"/>
          <w:szCs w:val="22"/>
        </w:rPr>
        <w:t>исаветинско-Сергиевское</w:t>
      </w:r>
      <w:proofErr w:type="spellEnd"/>
      <w:r w:rsidR="00D76803">
        <w:rPr>
          <w:sz w:val="22"/>
          <w:szCs w:val="22"/>
        </w:rPr>
        <w:t xml:space="preserve"> просветительское общество» (</w:t>
      </w:r>
      <w:r w:rsidRPr="009E38BB">
        <w:rPr>
          <w:sz w:val="22"/>
          <w:szCs w:val="22"/>
        </w:rPr>
        <w:t>Москва)</w:t>
      </w:r>
    </w:p>
    <w:p w:rsidR="008F0BEE" w:rsidRPr="009E38BB" w:rsidRDefault="008504BF" w:rsidP="00154EC1">
      <w:pPr>
        <w:jc w:val="both"/>
        <w:rPr>
          <w:rFonts w:ascii="OpenSansRegular" w:hAnsi="OpenSansRegular"/>
          <w:color w:val="000000"/>
          <w:sz w:val="22"/>
          <w:szCs w:val="22"/>
          <w:shd w:val="clear" w:color="auto" w:fill="FFFFFF"/>
        </w:rPr>
      </w:pPr>
      <w:proofErr w:type="spellStart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Фахрутдинов</w:t>
      </w:r>
      <w:proofErr w:type="spellEnd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Раил</w:t>
      </w:r>
      <w:r w:rsidR="00D833F0"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ь</w:t>
      </w:r>
      <w:proofErr w:type="spellEnd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Равил</w:t>
      </w:r>
      <w:r w:rsidR="00D833F0"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о</w:t>
      </w:r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>вич</w:t>
      </w:r>
      <w:proofErr w:type="spellEnd"/>
      <w:r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, </w:t>
      </w:r>
      <w:r w:rsidR="00D833F0" w:rsidRPr="009E38BB">
        <w:rPr>
          <w:rFonts w:ascii="OpenSansRegular" w:hAnsi="OpenSansRegular"/>
          <w:color w:val="000000"/>
          <w:sz w:val="22"/>
          <w:szCs w:val="22"/>
          <w:shd w:val="clear" w:color="auto" w:fill="FFFFFF"/>
        </w:rPr>
        <w:t>д.и.н.,</w:t>
      </w:r>
      <w:r w:rsidR="00D833F0"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33F0" w:rsidRPr="009E38BB">
        <w:rPr>
          <w:rFonts w:ascii="OpenSansRegular" w:hAnsi="OpenSansRegular"/>
          <w:color w:val="000000"/>
          <w:sz w:val="22"/>
          <w:szCs w:val="22"/>
          <w:shd w:val="clear" w:color="auto" w:fill="FFFFFF"/>
        </w:rPr>
        <w:t>Врио</w:t>
      </w:r>
      <w:proofErr w:type="spellEnd"/>
      <w:r w:rsidR="00D833F0" w:rsidRPr="009E38BB">
        <w:rPr>
          <w:rFonts w:ascii="OpenSansRegular" w:hAnsi="OpenSansRegular"/>
          <w:color w:val="000000"/>
          <w:sz w:val="22"/>
          <w:szCs w:val="22"/>
          <w:shd w:val="clear" w:color="auto" w:fill="FFFFFF"/>
        </w:rPr>
        <w:t xml:space="preserve"> директора Института </w:t>
      </w:r>
      <w:r w:rsidR="00D833F0" w:rsidRPr="009E38BB">
        <w:rPr>
          <w:sz w:val="22"/>
          <w:szCs w:val="22"/>
          <w:bdr w:val="none" w:sz="0" w:space="0" w:color="auto" w:frame="1"/>
        </w:rPr>
        <w:t>международных отношений</w:t>
      </w:r>
      <w:r w:rsidR="00D833F0" w:rsidRPr="009E38BB">
        <w:rPr>
          <w:rFonts w:ascii="OpenSansRegular" w:hAnsi="OpenSansRegular"/>
          <w:color w:val="000000"/>
          <w:sz w:val="22"/>
          <w:szCs w:val="22"/>
          <w:shd w:val="clear" w:color="auto" w:fill="FFFFFF"/>
        </w:rPr>
        <w:t xml:space="preserve"> </w:t>
      </w:r>
      <w:r w:rsidR="00D76803">
        <w:rPr>
          <w:sz w:val="22"/>
          <w:szCs w:val="22"/>
          <w:bdr w:val="none" w:sz="0" w:space="0" w:color="auto" w:frame="1"/>
        </w:rPr>
        <w:t>К(П)ФУ (</w:t>
      </w:r>
      <w:r w:rsidR="00D833F0" w:rsidRPr="009E38BB">
        <w:rPr>
          <w:sz w:val="22"/>
          <w:szCs w:val="22"/>
          <w:bdr w:val="none" w:sz="0" w:space="0" w:color="auto" w:frame="1"/>
        </w:rPr>
        <w:t>Казань)</w:t>
      </w:r>
    </w:p>
    <w:p w:rsidR="00321005" w:rsidRDefault="00321005" w:rsidP="00952649">
      <w:pPr>
        <w:jc w:val="center"/>
        <w:rPr>
          <w:b/>
          <w:smallCaps/>
          <w:spacing w:val="20"/>
          <w:sz w:val="22"/>
          <w:szCs w:val="22"/>
        </w:rPr>
      </w:pPr>
    </w:p>
    <w:p w:rsidR="00952649" w:rsidRPr="009E38BB" w:rsidRDefault="00952649" w:rsidP="00952649">
      <w:pPr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>1</w:t>
      </w:r>
      <w:r w:rsidR="001F36E4">
        <w:rPr>
          <w:b/>
          <w:smallCaps/>
          <w:spacing w:val="20"/>
          <w:sz w:val="22"/>
          <w:szCs w:val="22"/>
        </w:rPr>
        <w:t>1</w:t>
      </w:r>
      <w:r w:rsidRPr="009E38BB">
        <w:rPr>
          <w:b/>
          <w:smallCaps/>
          <w:spacing w:val="20"/>
          <w:sz w:val="22"/>
          <w:szCs w:val="22"/>
        </w:rPr>
        <w:t>.</w:t>
      </w:r>
      <w:r w:rsidR="001F36E4">
        <w:rPr>
          <w:b/>
          <w:smallCaps/>
          <w:spacing w:val="20"/>
          <w:sz w:val="22"/>
          <w:szCs w:val="22"/>
        </w:rPr>
        <w:t>0</w:t>
      </w:r>
      <w:r w:rsidR="00F862CE">
        <w:rPr>
          <w:b/>
          <w:smallCaps/>
          <w:spacing w:val="20"/>
          <w:sz w:val="22"/>
          <w:szCs w:val="22"/>
        </w:rPr>
        <w:t xml:space="preserve">0 – </w:t>
      </w:r>
      <w:r w:rsidRPr="009E38BB">
        <w:rPr>
          <w:b/>
          <w:smallCaps/>
          <w:spacing w:val="20"/>
          <w:sz w:val="22"/>
          <w:szCs w:val="22"/>
        </w:rPr>
        <w:t>1</w:t>
      </w:r>
      <w:r w:rsidR="00DB3F48" w:rsidRPr="009E38BB">
        <w:rPr>
          <w:b/>
          <w:smallCaps/>
          <w:spacing w:val="20"/>
          <w:sz w:val="22"/>
          <w:szCs w:val="22"/>
        </w:rPr>
        <w:t>2</w:t>
      </w:r>
      <w:r w:rsidRPr="009E38BB">
        <w:rPr>
          <w:b/>
          <w:smallCaps/>
          <w:spacing w:val="20"/>
          <w:sz w:val="22"/>
          <w:szCs w:val="22"/>
        </w:rPr>
        <w:t>.</w:t>
      </w:r>
      <w:r w:rsidR="001378B5">
        <w:rPr>
          <w:b/>
          <w:smallCaps/>
          <w:spacing w:val="20"/>
          <w:sz w:val="22"/>
          <w:szCs w:val="22"/>
        </w:rPr>
        <w:t>3</w:t>
      </w:r>
      <w:r w:rsidRPr="009E38BB">
        <w:rPr>
          <w:b/>
          <w:smallCaps/>
          <w:spacing w:val="20"/>
          <w:sz w:val="22"/>
          <w:szCs w:val="22"/>
        </w:rPr>
        <w:t>0</w:t>
      </w:r>
    </w:p>
    <w:p w:rsidR="00952649" w:rsidRPr="009E38BB" w:rsidRDefault="00952649" w:rsidP="00952649">
      <w:pPr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>ПЛЕНАРНОЕ ЗАСЕДАНИЕ</w:t>
      </w:r>
    </w:p>
    <w:p w:rsidR="00952649" w:rsidRPr="009E38BB" w:rsidRDefault="00952649" w:rsidP="00952649">
      <w:pPr>
        <w:jc w:val="center"/>
        <w:rPr>
          <w:sz w:val="22"/>
          <w:szCs w:val="22"/>
        </w:rPr>
      </w:pPr>
    </w:p>
    <w:p w:rsidR="00952649" w:rsidRPr="009E38BB" w:rsidRDefault="00952649" w:rsidP="00952649">
      <w:pPr>
        <w:jc w:val="center"/>
        <w:rPr>
          <w:b/>
          <w:i/>
          <w:sz w:val="22"/>
          <w:szCs w:val="22"/>
        </w:rPr>
      </w:pPr>
      <w:r w:rsidRPr="009E38BB">
        <w:rPr>
          <w:sz w:val="22"/>
          <w:szCs w:val="22"/>
        </w:rPr>
        <w:t>Модератор: Р.</w:t>
      </w:r>
      <w:r w:rsidR="00D271E3">
        <w:rPr>
          <w:sz w:val="22"/>
          <w:szCs w:val="22"/>
        </w:rPr>
        <w:t> </w:t>
      </w:r>
      <w:r w:rsidRPr="009E38BB">
        <w:rPr>
          <w:sz w:val="22"/>
          <w:szCs w:val="22"/>
        </w:rPr>
        <w:t>Р.</w:t>
      </w:r>
      <w:r w:rsidR="00D271E3">
        <w:rPr>
          <w:sz w:val="22"/>
          <w:szCs w:val="22"/>
        </w:rPr>
        <w:t> </w:t>
      </w:r>
      <w:r w:rsidRPr="009E38BB">
        <w:rPr>
          <w:sz w:val="22"/>
          <w:szCs w:val="22"/>
        </w:rPr>
        <w:t>Салихов</w:t>
      </w:r>
    </w:p>
    <w:p w:rsidR="00952649" w:rsidRPr="009E38BB" w:rsidRDefault="00952649" w:rsidP="002D4647">
      <w:pPr>
        <w:shd w:val="clear" w:color="auto" w:fill="FFFFFF"/>
        <w:jc w:val="both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</w:p>
    <w:p w:rsidR="00473ABF" w:rsidRPr="00473ABF" w:rsidRDefault="002D4647" w:rsidP="00473ABF">
      <w:pPr>
        <w:shd w:val="clear" w:color="auto" w:fill="FFFFFF"/>
        <w:jc w:val="both"/>
        <w:rPr>
          <w:sz w:val="22"/>
          <w:szCs w:val="22"/>
        </w:rPr>
      </w:pP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="00F862CE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F862CE">
        <w:rPr>
          <w:rFonts w:ascii="OpenSansRegular" w:hAnsi="OpenSansRegular" w:hint="eastAsia"/>
          <w:b/>
          <w:i/>
          <w:color w:val="000000"/>
          <w:sz w:val="22"/>
          <w:szCs w:val="22"/>
          <w:shd w:val="clear" w:color="auto" w:fill="FFFFFF"/>
        </w:rPr>
        <w:t>–</w:t>
      </w:r>
      <w:r w:rsidR="00F862CE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="00473ABF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="00473ABF" w:rsidRPr="009E38BB"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  <w:t xml:space="preserve">Громова Анна Витальевна, </w:t>
      </w:r>
      <w:proofErr w:type="spellStart"/>
      <w:r w:rsidR="00473ABF" w:rsidRPr="009E38BB">
        <w:rPr>
          <w:sz w:val="22"/>
          <w:szCs w:val="22"/>
        </w:rPr>
        <w:t>к.и.н</w:t>
      </w:r>
      <w:proofErr w:type="spellEnd"/>
      <w:r w:rsidR="00473ABF" w:rsidRPr="009E38BB">
        <w:rPr>
          <w:sz w:val="22"/>
          <w:szCs w:val="22"/>
        </w:rPr>
        <w:t xml:space="preserve">., ведущий научный сотрудник </w:t>
      </w:r>
      <w:r w:rsidR="00473ABF" w:rsidRPr="00473ABF">
        <w:rPr>
          <w:sz w:val="22"/>
          <w:szCs w:val="22"/>
        </w:rPr>
        <w:t>Инс</w:t>
      </w:r>
      <w:r w:rsidR="00D271E3">
        <w:rPr>
          <w:sz w:val="22"/>
          <w:szCs w:val="22"/>
        </w:rPr>
        <w:t>титута всеобщей истории РАН (</w:t>
      </w:r>
      <w:proofErr w:type="spellStart"/>
      <w:r w:rsidR="00D271E3">
        <w:rPr>
          <w:sz w:val="22"/>
          <w:szCs w:val="22"/>
        </w:rPr>
        <w:t>г.</w:t>
      </w:r>
      <w:r w:rsidR="00473ABF" w:rsidRPr="00473ABF">
        <w:rPr>
          <w:sz w:val="22"/>
          <w:szCs w:val="22"/>
        </w:rPr>
        <w:t>Москва</w:t>
      </w:r>
      <w:proofErr w:type="spellEnd"/>
      <w:r w:rsidR="00473ABF" w:rsidRPr="00473ABF">
        <w:rPr>
          <w:sz w:val="22"/>
          <w:szCs w:val="22"/>
        </w:rPr>
        <w:t>)</w:t>
      </w:r>
    </w:p>
    <w:p w:rsidR="00473ABF" w:rsidRPr="00473ABF" w:rsidRDefault="00473ABF" w:rsidP="00473ABF">
      <w:pPr>
        <w:pStyle w:val="af8"/>
        <w:shd w:val="clear" w:color="auto" w:fill="FFFFFF"/>
        <w:ind w:left="0"/>
        <w:jc w:val="both"/>
        <w:rPr>
          <w:b/>
          <w:sz w:val="22"/>
          <w:szCs w:val="22"/>
        </w:rPr>
      </w:pPr>
      <w:r w:rsidRPr="00473ABF">
        <w:rPr>
          <w:b/>
          <w:sz w:val="22"/>
          <w:szCs w:val="22"/>
        </w:rPr>
        <w:t>Императорская академия наук в 1889-1915 гг. под августейшим руководством великого кн</w:t>
      </w:r>
      <w:r>
        <w:rPr>
          <w:b/>
          <w:sz w:val="22"/>
          <w:szCs w:val="22"/>
        </w:rPr>
        <w:t>язя Константина Константиновича</w:t>
      </w:r>
    </w:p>
    <w:p w:rsidR="008F0BEE" w:rsidRPr="009E38BB" w:rsidRDefault="008F0BEE" w:rsidP="00473ABF">
      <w:pPr>
        <w:shd w:val="clear" w:color="auto" w:fill="FFFFFF"/>
        <w:jc w:val="both"/>
        <w:rPr>
          <w:rFonts w:ascii="OpenSansRegular" w:hAnsi="OpenSansRegular"/>
          <w:b/>
          <w:sz w:val="22"/>
          <w:szCs w:val="22"/>
          <w:shd w:val="clear" w:color="auto" w:fill="FFFFFF"/>
        </w:rPr>
      </w:pPr>
    </w:p>
    <w:p w:rsidR="001F36E4" w:rsidRPr="00ED62BD" w:rsidRDefault="002D4647" w:rsidP="001F36E4">
      <w:pPr>
        <w:pStyle w:val="af8"/>
        <w:shd w:val="clear" w:color="auto" w:fill="FFFFFF"/>
        <w:ind w:left="0"/>
        <w:jc w:val="both"/>
        <w:rPr>
          <w:sz w:val="22"/>
          <w:szCs w:val="22"/>
        </w:rPr>
      </w:pP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lastRenderedPageBreak/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0 </w:t>
      </w:r>
      <w:r w:rsidR="00F862CE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–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11.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4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0 </w:t>
      </w:r>
      <w:proofErr w:type="spellStart"/>
      <w:r w:rsidR="001F36E4" w:rsidRPr="009E38BB">
        <w:rPr>
          <w:b/>
          <w:i/>
          <w:color w:val="2C2D2E"/>
          <w:sz w:val="22"/>
          <w:szCs w:val="22"/>
        </w:rPr>
        <w:t>Исхаков</w:t>
      </w:r>
      <w:proofErr w:type="spellEnd"/>
      <w:r w:rsidR="001F36E4" w:rsidRPr="009E38BB">
        <w:rPr>
          <w:b/>
          <w:i/>
          <w:color w:val="2C2D2E"/>
          <w:sz w:val="22"/>
          <w:szCs w:val="22"/>
        </w:rPr>
        <w:t xml:space="preserve"> Радик Равильевич</w:t>
      </w:r>
      <w:r w:rsidR="001F36E4" w:rsidRPr="009E38BB">
        <w:rPr>
          <w:color w:val="2C2D2E"/>
          <w:sz w:val="22"/>
          <w:szCs w:val="22"/>
        </w:rPr>
        <w:t xml:space="preserve">, д.и.н., </w:t>
      </w:r>
      <w:r w:rsidR="001F36E4" w:rsidRPr="009E38BB">
        <w:rPr>
          <w:color w:val="000000"/>
          <w:sz w:val="22"/>
          <w:szCs w:val="22"/>
          <w:shd w:val="clear" w:color="auto" w:fill="FFFFFF"/>
        </w:rPr>
        <w:t>зав. отделом истории Поволжья и Приуралья</w:t>
      </w:r>
      <w:r w:rsidR="001F36E4" w:rsidRPr="009E38BB">
        <w:rPr>
          <w:color w:val="2C2D2E"/>
          <w:sz w:val="22"/>
          <w:szCs w:val="22"/>
        </w:rPr>
        <w:t xml:space="preserve"> </w:t>
      </w:r>
      <w:r w:rsidR="001F36E4" w:rsidRPr="009E38BB">
        <w:rPr>
          <w:sz w:val="22"/>
          <w:szCs w:val="22"/>
        </w:rPr>
        <w:t>Института истории им. Ш.</w:t>
      </w:r>
      <w:r w:rsidR="00ED62BD">
        <w:rPr>
          <w:sz w:val="22"/>
          <w:szCs w:val="22"/>
          <w:lang w:val="tt-RU"/>
        </w:rPr>
        <w:t> </w:t>
      </w:r>
      <w:r w:rsidR="003C0C8A">
        <w:rPr>
          <w:sz w:val="22"/>
          <w:szCs w:val="22"/>
        </w:rPr>
        <w:t xml:space="preserve"> </w:t>
      </w:r>
      <w:r w:rsidR="001F36E4" w:rsidRPr="009E38BB">
        <w:rPr>
          <w:sz w:val="22"/>
          <w:szCs w:val="22"/>
        </w:rPr>
        <w:t xml:space="preserve">Марджани АН РТ (г. Казань) </w:t>
      </w:r>
    </w:p>
    <w:p w:rsidR="001F36E4" w:rsidRPr="009E38BB" w:rsidRDefault="001F36E4" w:rsidP="001F36E4">
      <w:pPr>
        <w:pStyle w:val="af8"/>
        <w:shd w:val="clear" w:color="auto" w:fill="FFFFFF"/>
        <w:ind w:left="0"/>
        <w:jc w:val="both"/>
        <w:rPr>
          <w:b/>
          <w:color w:val="2C2D2E"/>
          <w:sz w:val="22"/>
          <w:szCs w:val="22"/>
        </w:rPr>
      </w:pPr>
      <w:r w:rsidRPr="009E38BB">
        <w:rPr>
          <w:b/>
          <w:color w:val="2C2D2E"/>
          <w:sz w:val="22"/>
          <w:szCs w:val="22"/>
        </w:rPr>
        <w:t>Научная и просветительская деятельность члена-корреспондента Императорской академии наук Нико</w:t>
      </w:r>
      <w:r w:rsidR="003C0C8A">
        <w:rPr>
          <w:b/>
          <w:color w:val="2C2D2E"/>
          <w:sz w:val="22"/>
          <w:szCs w:val="22"/>
        </w:rPr>
        <w:t xml:space="preserve">лая Ивановича </w:t>
      </w:r>
      <w:proofErr w:type="spellStart"/>
      <w:r w:rsidR="003C0C8A">
        <w:rPr>
          <w:b/>
          <w:color w:val="2C2D2E"/>
          <w:sz w:val="22"/>
          <w:szCs w:val="22"/>
        </w:rPr>
        <w:t>Ильминского</w:t>
      </w:r>
      <w:proofErr w:type="spellEnd"/>
      <w:r w:rsidR="003C0C8A">
        <w:rPr>
          <w:b/>
          <w:color w:val="2C2D2E"/>
          <w:sz w:val="22"/>
          <w:szCs w:val="22"/>
        </w:rPr>
        <w:t xml:space="preserve"> (1822 – </w:t>
      </w:r>
      <w:r w:rsidRPr="009E38BB">
        <w:rPr>
          <w:b/>
          <w:color w:val="2C2D2E"/>
          <w:sz w:val="22"/>
          <w:szCs w:val="22"/>
        </w:rPr>
        <w:t>1892)</w:t>
      </w:r>
    </w:p>
    <w:p w:rsidR="0012706A" w:rsidRDefault="0012706A" w:rsidP="0087598E">
      <w:pPr>
        <w:jc w:val="both"/>
        <w:rPr>
          <w:rFonts w:ascii="OpenSansRegular" w:hAnsi="OpenSansRegular"/>
          <w:b/>
          <w:i/>
          <w:color w:val="000000"/>
          <w:sz w:val="22"/>
          <w:szCs w:val="22"/>
          <w:shd w:val="clear" w:color="auto" w:fill="FFFFFF"/>
        </w:rPr>
      </w:pPr>
    </w:p>
    <w:p w:rsidR="001F36E4" w:rsidRPr="009E38BB" w:rsidRDefault="00573C82" w:rsidP="001F36E4">
      <w:pPr>
        <w:jc w:val="both"/>
        <w:rPr>
          <w:sz w:val="22"/>
          <w:szCs w:val="22"/>
        </w:rPr>
      </w:pP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11.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40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="00F862CE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–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="003C0C8A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0 </w:t>
      </w:r>
      <w:r w:rsidR="001F36E4" w:rsidRPr="009E38BB">
        <w:rPr>
          <w:b/>
          <w:i/>
          <w:sz w:val="22"/>
          <w:szCs w:val="22"/>
        </w:rPr>
        <w:t>Бушуева Людмила</w:t>
      </w:r>
      <w:r w:rsidR="001F36E4" w:rsidRPr="009E38BB">
        <w:rPr>
          <w:i/>
          <w:sz w:val="22"/>
          <w:szCs w:val="22"/>
        </w:rPr>
        <w:t xml:space="preserve"> </w:t>
      </w:r>
      <w:r w:rsidR="001F36E4" w:rsidRPr="009E38BB">
        <w:rPr>
          <w:b/>
          <w:i/>
          <w:sz w:val="22"/>
          <w:szCs w:val="22"/>
        </w:rPr>
        <w:t xml:space="preserve">Александровна, </w:t>
      </w:r>
      <w:proofErr w:type="spellStart"/>
      <w:r w:rsidR="001F36E4" w:rsidRPr="009E38BB">
        <w:rPr>
          <w:sz w:val="22"/>
          <w:szCs w:val="22"/>
        </w:rPr>
        <w:t>к.и.н</w:t>
      </w:r>
      <w:proofErr w:type="spellEnd"/>
      <w:r w:rsidR="001F36E4" w:rsidRPr="009E38BB">
        <w:rPr>
          <w:sz w:val="22"/>
          <w:szCs w:val="22"/>
        </w:rPr>
        <w:t xml:space="preserve">., </w:t>
      </w:r>
      <w:proofErr w:type="spellStart"/>
      <w:r w:rsidR="001F36E4" w:rsidRPr="009E38BB">
        <w:rPr>
          <w:sz w:val="22"/>
          <w:szCs w:val="22"/>
        </w:rPr>
        <w:t>с.н.с</w:t>
      </w:r>
      <w:proofErr w:type="spellEnd"/>
      <w:r w:rsidR="001F36E4" w:rsidRPr="009E38BB">
        <w:rPr>
          <w:sz w:val="22"/>
          <w:szCs w:val="22"/>
        </w:rPr>
        <w:t>. центра истории и теории национального образования Института истории им. Ш.</w:t>
      </w:r>
      <w:r w:rsidR="003C0C8A">
        <w:rPr>
          <w:sz w:val="22"/>
          <w:szCs w:val="22"/>
        </w:rPr>
        <w:t xml:space="preserve"> </w:t>
      </w:r>
      <w:r w:rsidR="001F36E4" w:rsidRPr="009E38BB">
        <w:rPr>
          <w:sz w:val="22"/>
          <w:szCs w:val="22"/>
        </w:rPr>
        <w:t>Марджани АН РТ (г. Казань)</w:t>
      </w:r>
    </w:p>
    <w:p w:rsidR="001F36E4" w:rsidRPr="009E38BB" w:rsidRDefault="001F36E4" w:rsidP="001F36E4">
      <w:pPr>
        <w:shd w:val="clear" w:color="auto" w:fill="FFFFFF"/>
        <w:jc w:val="both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Подготовка научных кадров по отечественной истории в Каз</w:t>
      </w:r>
      <w:r w:rsidR="00F862CE">
        <w:rPr>
          <w:b/>
          <w:sz w:val="22"/>
          <w:szCs w:val="22"/>
        </w:rPr>
        <w:t>анском университете. Конец XIX –</w:t>
      </w:r>
      <w:r w:rsidRPr="009E38BB">
        <w:rPr>
          <w:b/>
          <w:sz w:val="22"/>
          <w:szCs w:val="22"/>
        </w:rPr>
        <w:t xml:space="preserve"> начало XX вв. </w:t>
      </w:r>
    </w:p>
    <w:p w:rsidR="00573C82" w:rsidRPr="009E38BB" w:rsidRDefault="00573C82" w:rsidP="00573C82">
      <w:pPr>
        <w:pStyle w:val="af8"/>
        <w:shd w:val="clear" w:color="auto" w:fill="FFFFFF"/>
        <w:ind w:left="0"/>
        <w:jc w:val="both"/>
        <w:rPr>
          <w:b/>
          <w:color w:val="2C2D2E"/>
          <w:sz w:val="22"/>
          <w:szCs w:val="22"/>
        </w:rPr>
      </w:pPr>
    </w:p>
    <w:p w:rsidR="001F36E4" w:rsidRPr="009E38BB" w:rsidRDefault="00573C82" w:rsidP="001F36E4">
      <w:pPr>
        <w:jc w:val="both"/>
        <w:rPr>
          <w:b/>
          <w:bCs/>
          <w:sz w:val="22"/>
          <w:szCs w:val="22"/>
        </w:rPr>
      </w:pP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0 </w:t>
      </w:r>
      <w:r w:rsidR="00F862CE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–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1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.</w:t>
      </w:r>
      <w:r w:rsidR="001F36E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0</w:t>
      </w:r>
      <w:r w:rsidRPr="009E38BB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="001F36E4" w:rsidRPr="009E38BB">
        <w:rPr>
          <w:b/>
          <w:i/>
          <w:sz w:val="22"/>
          <w:szCs w:val="22"/>
          <w:bdr w:val="none" w:sz="0" w:space="0" w:color="auto" w:frame="1"/>
        </w:rPr>
        <w:t>Малышева Светлана Ю</w:t>
      </w:r>
      <w:r w:rsidR="001F36E4" w:rsidRPr="009E38BB">
        <w:rPr>
          <w:b/>
          <w:sz w:val="22"/>
          <w:szCs w:val="22"/>
          <w:bdr w:val="none" w:sz="0" w:space="0" w:color="auto" w:frame="1"/>
        </w:rPr>
        <w:t xml:space="preserve">рьевна, </w:t>
      </w:r>
      <w:r w:rsidR="001F36E4" w:rsidRPr="009E38BB">
        <w:rPr>
          <w:sz w:val="22"/>
          <w:szCs w:val="22"/>
          <w:bdr w:val="none" w:sz="0" w:space="0" w:color="auto" w:frame="1"/>
        </w:rPr>
        <w:t>д.и.н., профессор кафедры отечественной истории и архивоведения</w:t>
      </w:r>
      <w:r w:rsidR="00F862CE">
        <w:rPr>
          <w:sz w:val="22"/>
          <w:szCs w:val="22"/>
          <w:bdr w:val="none" w:sz="0" w:space="0" w:color="auto" w:frame="1"/>
        </w:rPr>
        <w:t xml:space="preserve"> </w:t>
      </w:r>
      <w:r w:rsidR="00F862CE" w:rsidRPr="009E38BB">
        <w:rPr>
          <w:sz w:val="22"/>
          <w:szCs w:val="22"/>
          <w:bdr w:val="none" w:sz="0" w:space="0" w:color="auto" w:frame="1"/>
        </w:rPr>
        <w:t>Институт</w:t>
      </w:r>
      <w:r w:rsidR="00F862CE">
        <w:rPr>
          <w:sz w:val="22"/>
          <w:szCs w:val="22"/>
          <w:bdr w:val="none" w:sz="0" w:space="0" w:color="auto" w:frame="1"/>
        </w:rPr>
        <w:t>а</w:t>
      </w:r>
      <w:r w:rsidR="00F862CE" w:rsidRPr="009E38BB">
        <w:rPr>
          <w:sz w:val="22"/>
          <w:szCs w:val="22"/>
          <w:bdr w:val="none" w:sz="0" w:space="0" w:color="auto" w:frame="1"/>
        </w:rPr>
        <w:t xml:space="preserve"> международных отношений </w:t>
      </w:r>
      <w:r w:rsidR="00F862CE">
        <w:rPr>
          <w:sz w:val="22"/>
          <w:szCs w:val="22"/>
          <w:bdr w:val="none" w:sz="0" w:space="0" w:color="auto" w:frame="1"/>
        </w:rPr>
        <w:t>Казанского (Приволжского) федерального</w:t>
      </w:r>
      <w:r w:rsidR="001F36E4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 w:rsidR="00F862CE">
        <w:rPr>
          <w:sz w:val="22"/>
          <w:szCs w:val="22"/>
          <w:bdr w:val="none" w:sz="0" w:space="0" w:color="auto" w:frame="1"/>
        </w:rPr>
        <w:t>а</w:t>
      </w:r>
      <w:r w:rsidR="001F36E4" w:rsidRPr="009E38BB">
        <w:rPr>
          <w:sz w:val="22"/>
          <w:szCs w:val="22"/>
        </w:rPr>
        <w:t xml:space="preserve">; </w:t>
      </w:r>
      <w:r w:rsidR="001F36E4" w:rsidRPr="009E38BB">
        <w:rPr>
          <w:b/>
          <w:i/>
          <w:sz w:val="22"/>
          <w:szCs w:val="22"/>
          <w:bdr w:val="none" w:sz="0" w:space="0" w:color="auto" w:frame="1"/>
        </w:rPr>
        <w:t>Сальникова Алла Аркадьевна</w:t>
      </w:r>
      <w:r w:rsidR="001F36E4" w:rsidRPr="009E38BB">
        <w:rPr>
          <w:b/>
          <w:sz w:val="22"/>
          <w:szCs w:val="22"/>
          <w:bdr w:val="none" w:sz="0" w:space="0" w:color="auto" w:frame="1"/>
        </w:rPr>
        <w:t xml:space="preserve">, </w:t>
      </w:r>
      <w:r w:rsidR="001F36E4" w:rsidRPr="009E38BB">
        <w:rPr>
          <w:sz w:val="22"/>
          <w:szCs w:val="22"/>
          <w:bdr w:val="none" w:sz="0" w:space="0" w:color="auto" w:frame="1"/>
        </w:rPr>
        <w:t>д.и.н., профессор кафедры отечественной истории и архивоведения</w:t>
      </w:r>
      <w:r w:rsidR="00F862CE">
        <w:rPr>
          <w:sz w:val="22"/>
          <w:szCs w:val="22"/>
          <w:bdr w:val="none" w:sz="0" w:space="0" w:color="auto" w:frame="1"/>
        </w:rPr>
        <w:t xml:space="preserve"> </w:t>
      </w:r>
      <w:r w:rsidR="00F862CE" w:rsidRPr="009E38BB">
        <w:rPr>
          <w:sz w:val="22"/>
          <w:szCs w:val="22"/>
          <w:bdr w:val="none" w:sz="0" w:space="0" w:color="auto" w:frame="1"/>
        </w:rPr>
        <w:t>Институт</w:t>
      </w:r>
      <w:r w:rsidR="00F862CE">
        <w:rPr>
          <w:sz w:val="22"/>
          <w:szCs w:val="22"/>
          <w:bdr w:val="none" w:sz="0" w:space="0" w:color="auto" w:frame="1"/>
        </w:rPr>
        <w:t>а</w:t>
      </w:r>
      <w:r w:rsidR="00F862CE" w:rsidRPr="009E38BB">
        <w:rPr>
          <w:sz w:val="22"/>
          <w:szCs w:val="22"/>
          <w:bdr w:val="none" w:sz="0" w:space="0" w:color="auto" w:frame="1"/>
        </w:rPr>
        <w:t xml:space="preserve"> международных отношений</w:t>
      </w:r>
      <w:r w:rsidR="00F862CE">
        <w:rPr>
          <w:sz w:val="22"/>
          <w:szCs w:val="22"/>
          <w:bdr w:val="none" w:sz="0" w:space="0" w:color="auto" w:frame="1"/>
        </w:rPr>
        <w:t xml:space="preserve"> </w:t>
      </w:r>
      <w:r w:rsidR="001F36E4" w:rsidRPr="009E38BB">
        <w:rPr>
          <w:sz w:val="22"/>
          <w:szCs w:val="22"/>
          <w:bdr w:val="none" w:sz="0" w:space="0" w:color="auto" w:frame="1"/>
        </w:rPr>
        <w:t>Казанс</w:t>
      </w:r>
      <w:r w:rsidR="00F862CE">
        <w:rPr>
          <w:sz w:val="22"/>
          <w:szCs w:val="22"/>
          <w:bdr w:val="none" w:sz="0" w:space="0" w:color="auto" w:frame="1"/>
        </w:rPr>
        <w:t>кого (Приволжского) федерального</w:t>
      </w:r>
      <w:r w:rsidR="001F36E4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1F36E4" w:rsidRPr="009E38BB">
        <w:rPr>
          <w:sz w:val="22"/>
          <w:szCs w:val="22"/>
          <w:bdr w:val="none" w:sz="0" w:space="0" w:color="auto" w:frame="1"/>
        </w:rPr>
        <w:t xml:space="preserve"> </w:t>
      </w:r>
      <w:r w:rsidR="003C0C8A" w:rsidRPr="003C0C8A">
        <w:rPr>
          <w:sz w:val="22"/>
          <w:szCs w:val="22"/>
          <w:bdr w:val="none" w:sz="0" w:space="0" w:color="auto" w:frame="1"/>
        </w:rPr>
        <w:t>(г. Казань)</w:t>
      </w:r>
    </w:p>
    <w:p w:rsidR="001F36E4" w:rsidRPr="009E38BB" w:rsidRDefault="001F36E4" w:rsidP="001F36E4">
      <w:pPr>
        <w:jc w:val="both"/>
        <w:rPr>
          <w:b/>
          <w:sz w:val="22"/>
          <w:szCs w:val="22"/>
          <w:bdr w:val="none" w:sz="0" w:space="0" w:color="auto" w:frame="1"/>
        </w:rPr>
      </w:pPr>
      <w:r w:rsidRPr="009E38BB">
        <w:rPr>
          <w:b/>
          <w:sz w:val="22"/>
          <w:szCs w:val="22"/>
          <w:bdr w:val="none" w:sz="0" w:space="0" w:color="auto" w:frame="1"/>
        </w:rPr>
        <w:t xml:space="preserve">Казанские </w:t>
      </w:r>
      <w:proofErr w:type="spellStart"/>
      <w:r w:rsidRPr="009E38BB">
        <w:rPr>
          <w:b/>
          <w:sz w:val="22"/>
          <w:szCs w:val="22"/>
          <w:bdr w:val="none" w:sz="0" w:space="0" w:color="auto" w:frame="1"/>
        </w:rPr>
        <w:t>университарии</w:t>
      </w:r>
      <w:proofErr w:type="spellEnd"/>
      <w:r w:rsidRPr="009E38BB">
        <w:rPr>
          <w:b/>
          <w:sz w:val="22"/>
          <w:szCs w:val="22"/>
          <w:bdr w:val="none" w:sz="0" w:space="0" w:color="auto" w:frame="1"/>
        </w:rPr>
        <w:t xml:space="preserve"> в эпоху социально-политических трансформаций первых советских десятилетий: стратегии выживания и поведенческие модели </w:t>
      </w:r>
    </w:p>
    <w:p w:rsidR="00573C82" w:rsidRPr="009E38BB" w:rsidRDefault="00573C82" w:rsidP="001F36E4">
      <w:pPr>
        <w:jc w:val="both"/>
        <w:rPr>
          <w:b/>
          <w:sz w:val="22"/>
          <w:szCs w:val="22"/>
        </w:rPr>
      </w:pPr>
    </w:p>
    <w:p w:rsidR="00573C82" w:rsidRPr="009E38BB" w:rsidRDefault="00573C82" w:rsidP="00573C82">
      <w:pPr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12.</w:t>
      </w:r>
      <w:r w:rsidR="001F36E4">
        <w:rPr>
          <w:b/>
          <w:sz w:val="22"/>
          <w:szCs w:val="22"/>
        </w:rPr>
        <w:t>3</w:t>
      </w:r>
      <w:r w:rsidRPr="009E38BB">
        <w:rPr>
          <w:b/>
          <w:sz w:val="22"/>
          <w:szCs w:val="22"/>
        </w:rPr>
        <w:t>0</w:t>
      </w:r>
      <w:r w:rsidR="00F862CE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F862CE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13.</w:t>
      </w:r>
      <w:r w:rsidR="001378B5">
        <w:rPr>
          <w:b/>
          <w:sz w:val="22"/>
          <w:szCs w:val="22"/>
        </w:rPr>
        <w:t>3</w:t>
      </w:r>
      <w:r w:rsidRPr="009E38BB">
        <w:rPr>
          <w:b/>
          <w:sz w:val="22"/>
          <w:szCs w:val="22"/>
        </w:rPr>
        <w:t>0</w:t>
      </w:r>
      <w:r w:rsidRPr="009E38BB">
        <w:rPr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Обед</w:t>
      </w:r>
    </w:p>
    <w:p w:rsidR="00A23E00" w:rsidRPr="009E38BB" w:rsidRDefault="00A23E00" w:rsidP="0087598E">
      <w:pPr>
        <w:jc w:val="both"/>
        <w:rPr>
          <w:rFonts w:ascii="OpenSansRegular" w:hAnsi="OpenSansRegular"/>
          <w:color w:val="000000"/>
          <w:sz w:val="22"/>
          <w:szCs w:val="22"/>
          <w:shd w:val="clear" w:color="auto" w:fill="FFFFFF"/>
        </w:rPr>
      </w:pPr>
    </w:p>
    <w:p w:rsidR="00A23E00" w:rsidRPr="009E38BB" w:rsidRDefault="00F778BD" w:rsidP="00A23E00">
      <w:pPr>
        <w:jc w:val="center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1</w:t>
      </w:r>
      <w:r w:rsidR="00573C82" w:rsidRPr="009E38BB">
        <w:rPr>
          <w:b/>
          <w:sz w:val="22"/>
          <w:szCs w:val="22"/>
        </w:rPr>
        <w:t>3</w:t>
      </w:r>
      <w:r w:rsidR="00A23E00" w:rsidRPr="009E38BB">
        <w:rPr>
          <w:b/>
          <w:sz w:val="22"/>
          <w:szCs w:val="22"/>
        </w:rPr>
        <w:t>.</w:t>
      </w:r>
      <w:r w:rsidR="001378B5">
        <w:rPr>
          <w:b/>
          <w:sz w:val="22"/>
          <w:szCs w:val="22"/>
        </w:rPr>
        <w:t>3</w:t>
      </w:r>
      <w:r w:rsidR="00A23E00" w:rsidRPr="009E38BB">
        <w:rPr>
          <w:b/>
          <w:sz w:val="22"/>
          <w:szCs w:val="22"/>
        </w:rPr>
        <w:t>0</w:t>
      </w:r>
      <w:r w:rsidR="00F862CE">
        <w:rPr>
          <w:b/>
          <w:sz w:val="22"/>
          <w:szCs w:val="22"/>
        </w:rPr>
        <w:t xml:space="preserve"> </w:t>
      </w:r>
      <w:r w:rsidR="00A23E00" w:rsidRPr="009E38BB">
        <w:rPr>
          <w:b/>
          <w:sz w:val="22"/>
          <w:szCs w:val="22"/>
        </w:rPr>
        <w:t>–</w:t>
      </w:r>
      <w:r w:rsidR="00F862CE">
        <w:rPr>
          <w:b/>
          <w:sz w:val="22"/>
          <w:szCs w:val="22"/>
        </w:rPr>
        <w:t xml:space="preserve"> </w:t>
      </w:r>
      <w:r w:rsidR="00A23E00" w:rsidRPr="009E38BB">
        <w:rPr>
          <w:b/>
          <w:sz w:val="22"/>
          <w:szCs w:val="22"/>
        </w:rPr>
        <w:t>1</w:t>
      </w:r>
      <w:r w:rsidR="00902295" w:rsidRPr="009E38BB">
        <w:rPr>
          <w:b/>
          <w:sz w:val="22"/>
          <w:szCs w:val="22"/>
        </w:rPr>
        <w:t>5</w:t>
      </w:r>
      <w:r w:rsidR="00A23E00" w:rsidRPr="009E38BB">
        <w:rPr>
          <w:b/>
          <w:sz w:val="22"/>
          <w:szCs w:val="22"/>
        </w:rPr>
        <w:t>.</w:t>
      </w:r>
      <w:r w:rsidR="001869D7">
        <w:rPr>
          <w:b/>
          <w:sz w:val="22"/>
          <w:szCs w:val="22"/>
        </w:rPr>
        <w:t>3</w:t>
      </w:r>
      <w:r w:rsidR="00A23E00" w:rsidRPr="009E38BB">
        <w:rPr>
          <w:b/>
          <w:sz w:val="22"/>
          <w:szCs w:val="22"/>
        </w:rPr>
        <w:t>0</w:t>
      </w:r>
    </w:p>
    <w:p w:rsidR="00527CF5" w:rsidRPr="009E38BB" w:rsidRDefault="000B6864" w:rsidP="00AC7368">
      <w:pPr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>СЕ</w:t>
      </w:r>
      <w:r w:rsidR="008F0BEE" w:rsidRPr="009E38BB">
        <w:rPr>
          <w:b/>
          <w:smallCaps/>
          <w:spacing w:val="20"/>
          <w:sz w:val="22"/>
          <w:szCs w:val="22"/>
        </w:rPr>
        <w:t>СС</w:t>
      </w:r>
      <w:r w:rsidRPr="009E38BB">
        <w:rPr>
          <w:b/>
          <w:smallCaps/>
          <w:spacing w:val="20"/>
          <w:sz w:val="22"/>
          <w:szCs w:val="22"/>
        </w:rPr>
        <w:t xml:space="preserve">ИОННОЕ ЗАСЕДАНИЕ </w:t>
      </w:r>
      <w:r w:rsidR="00A23E00" w:rsidRPr="009E38BB">
        <w:rPr>
          <w:b/>
          <w:smallCaps/>
          <w:spacing w:val="20"/>
          <w:sz w:val="22"/>
          <w:szCs w:val="22"/>
        </w:rPr>
        <w:t>1</w:t>
      </w:r>
    </w:p>
    <w:p w:rsidR="001C7BC4" w:rsidRPr="001C7BC4" w:rsidRDefault="001C7BC4" w:rsidP="001C7BC4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(Малый зал Академии наук Республики Татарстан, </w:t>
      </w:r>
    </w:p>
    <w:p w:rsidR="001C7BC4" w:rsidRPr="001C7BC4" w:rsidRDefault="001C7BC4" w:rsidP="001C7BC4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у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л.</w:t>
      </w:r>
      <w:r w:rsidR="00580D12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Баумана,</w:t>
      </w:r>
      <w:r w:rsidR="00F862CE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20)</w:t>
      </w:r>
    </w:p>
    <w:p w:rsidR="00AC7368" w:rsidRPr="009E38BB" w:rsidRDefault="00AC7368" w:rsidP="00AC7368">
      <w:pPr>
        <w:shd w:val="clear" w:color="auto" w:fill="FFFFFF"/>
        <w:jc w:val="center"/>
        <w:rPr>
          <w:iCs/>
          <w:sz w:val="22"/>
          <w:szCs w:val="22"/>
        </w:rPr>
      </w:pPr>
    </w:p>
    <w:p w:rsidR="00AC7368" w:rsidRPr="009E38BB" w:rsidRDefault="00AC7368" w:rsidP="00AC7368">
      <w:pPr>
        <w:shd w:val="clear" w:color="auto" w:fill="FFFFFF"/>
        <w:jc w:val="both"/>
        <w:rPr>
          <w:b/>
          <w:i/>
          <w:sz w:val="22"/>
          <w:szCs w:val="22"/>
        </w:rPr>
      </w:pPr>
    </w:p>
    <w:p w:rsidR="00AC7368" w:rsidRPr="009E38BB" w:rsidRDefault="00AC7368" w:rsidP="00527CF5">
      <w:pPr>
        <w:shd w:val="clear" w:color="auto" w:fill="FFFFFF"/>
        <w:jc w:val="center"/>
        <w:rPr>
          <w:b/>
          <w:sz w:val="22"/>
          <w:szCs w:val="22"/>
        </w:rPr>
      </w:pPr>
      <w:r w:rsidRPr="009E38BB">
        <w:rPr>
          <w:sz w:val="22"/>
          <w:szCs w:val="22"/>
        </w:rPr>
        <w:t>Модератор</w:t>
      </w:r>
      <w:r w:rsidR="00CD6DC3" w:rsidRPr="009E38BB">
        <w:rPr>
          <w:sz w:val="22"/>
          <w:szCs w:val="22"/>
        </w:rPr>
        <w:t>ы</w:t>
      </w:r>
      <w:r w:rsidRPr="009E38BB">
        <w:rPr>
          <w:sz w:val="22"/>
          <w:szCs w:val="22"/>
        </w:rPr>
        <w:t>:</w:t>
      </w:r>
      <w:r w:rsidRPr="009E38BB">
        <w:rPr>
          <w:b/>
          <w:sz w:val="22"/>
          <w:szCs w:val="22"/>
        </w:rPr>
        <w:t xml:space="preserve"> </w:t>
      </w:r>
      <w:r w:rsidR="008F0BEE" w:rsidRPr="009E38BB">
        <w:rPr>
          <w:sz w:val="22"/>
          <w:szCs w:val="22"/>
        </w:rPr>
        <w:t>Р.</w:t>
      </w:r>
      <w:r w:rsidR="00A72FD3">
        <w:rPr>
          <w:sz w:val="22"/>
          <w:szCs w:val="22"/>
        </w:rPr>
        <w:t> </w:t>
      </w:r>
      <w:r w:rsidR="008F0BEE" w:rsidRPr="009E38BB">
        <w:rPr>
          <w:sz w:val="22"/>
          <w:szCs w:val="22"/>
        </w:rPr>
        <w:t>Р.</w:t>
      </w:r>
      <w:r w:rsidR="00A72FD3">
        <w:rPr>
          <w:sz w:val="22"/>
          <w:szCs w:val="22"/>
        </w:rPr>
        <w:t> </w:t>
      </w:r>
      <w:r w:rsidR="008F0BEE" w:rsidRPr="009E38BB">
        <w:rPr>
          <w:sz w:val="22"/>
          <w:szCs w:val="22"/>
        </w:rPr>
        <w:t xml:space="preserve">Салихов, </w:t>
      </w:r>
      <w:r w:rsidR="00A23E00" w:rsidRPr="009E38BB">
        <w:rPr>
          <w:sz w:val="22"/>
          <w:szCs w:val="22"/>
        </w:rPr>
        <w:t>А.</w:t>
      </w:r>
      <w:r w:rsidR="00A72FD3">
        <w:rPr>
          <w:sz w:val="22"/>
          <w:szCs w:val="22"/>
        </w:rPr>
        <w:t> </w:t>
      </w:r>
      <w:r w:rsidR="00A23E00" w:rsidRPr="009E38BB">
        <w:rPr>
          <w:sz w:val="22"/>
          <w:szCs w:val="22"/>
        </w:rPr>
        <w:t>В.</w:t>
      </w:r>
      <w:r w:rsidR="00A72FD3">
        <w:rPr>
          <w:sz w:val="22"/>
          <w:szCs w:val="22"/>
        </w:rPr>
        <w:t> </w:t>
      </w:r>
      <w:r w:rsidR="00A23E00" w:rsidRPr="009E38BB">
        <w:rPr>
          <w:sz w:val="22"/>
          <w:szCs w:val="22"/>
        </w:rPr>
        <w:t>Громова</w:t>
      </w:r>
    </w:p>
    <w:p w:rsidR="00527CF5" w:rsidRPr="009E38BB" w:rsidRDefault="00527CF5" w:rsidP="00527CF5">
      <w:pPr>
        <w:shd w:val="clear" w:color="auto" w:fill="FFFFFF"/>
        <w:jc w:val="center"/>
        <w:rPr>
          <w:b/>
          <w:sz w:val="22"/>
          <w:szCs w:val="22"/>
        </w:rPr>
      </w:pPr>
    </w:p>
    <w:p w:rsidR="00902295" w:rsidRPr="009E38BB" w:rsidRDefault="001378B5" w:rsidP="00902295">
      <w:pPr>
        <w:shd w:val="clear" w:color="auto" w:fill="FFFFFF"/>
        <w:jc w:val="both"/>
        <w:rPr>
          <w:sz w:val="22"/>
          <w:szCs w:val="22"/>
        </w:rPr>
      </w:pPr>
      <w:r w:rsidRPr="009E38BB">
        <w:rPr>
          <w:b/>
          <w:sz w:val="22"/>
          <w:szCs w:val="22"/>
        </w:rPr>
        <w:t>13.30</w:t>
      </w:r>
      <w:r w:rsidR="00F862CE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F862CE">
        <w:rPr>
          <w:b/>
          <w:sz w:val="22"/>
          <w:szCs w:val="22"/>
        </w:rPr>
        <w:t xml:space="preserve"> </w:t>
      </w:r>
      <w:r w:rsidR="00580D12">
        <w:rPr>
          <w:b/>
          <w:sz w:val="22"/>
          <w:szCs w:val="22"/>
        </w:rPr>
        <w:t>13.45</w:t>
      </w:r>
      <w:r w:rsidRPr="009E38BB">
        <w:rPr>
          <w:b/>
          <w:sz w:val="22"/>
          <w:szCs w:val="22"/>
        </w:rPr>
        <w:t xml:space="preserve"> </w:t>
      </w:r>
      <w:r w:rsidR="00902295" w:rsidRPr="009E38BB">
        <w:rPr>
          <w:b/>
          <w:i/>
          <w:sz w:val="22"/>
          <w:szCs w:val="22"/>
        </w:rPr>
        <w:t>Володько Анна Вячеславовна</w:t>
      </w:r>
      <w:r w:rsidR="00902295" w:rsidRPr="009E38BB">
        <w:rPr>
          <w:i/>
          <w:sz w:val="22"/>
          <w:szCs w:val="22"/>
        </w:rPr>
        <w:t>,</w:t>
      </w:r>
      <w:r w:rsidR="00902295" w:rsidRPr="009E38BB">
        <w:rPr>
          <w:sz w:val="22"/>
          <w:szCs w:val="22"/>
        </w:rPr>
        <w:t xml:space="preserve"> </w:t>
      </w:r>
      <w:proofErr w:type="spellStart"/>
      <w:r w:rsidR="00902295" w:rsidRPr="009E38BB">
        <w:rPr>
          <w:sz w:val="22"/>
          <w:szCs w:val="22"/>
        </w:rPr>
        <w:t>к.ю.н</w:t>
      </w:r>
      <w:proofErr w:type="spellEnd"/>
      <w:r w:rsidR="00902295" w:rsidRPr="009E38BB">
        <w:rPr>
          <w:sz w:val="22"/>
          <w:szCs w:val="22"/>
        </w:rPr>
        <w:t xml:space="preserve">., </w:t>
      </w:r>
      <w:proofErr w:type="spellStart"/>
      <w:r w:rsidR="00902295" w:rsidRPr="009E38BB">
        <w:rPr>
          <w:sz w:val="22"/>
          <w:szCs w:val="22"/>
        </w:rPr>
        <w:t>с.н.с</w:t>
      </w:r>
      <w:proofErr w:type="spellEnd"/>
      <w:r w:rsidR="00902295" w:rsidRPr="009E38BB">
        <w:rPr>
          <w:sz w:val="22"/>
          <w:szCs w:val="22"/>
        </w:rPr>
        <w:t>. Института всеобщей истории РАН (г. Москва)</w:t>
      </w:r>
    </w:p>
    <w:p w:rsidR="00902295" w:rsidRPr="009E38BB" w:rsidRDefault="00902295" w:rsidP="00902295">
      <w:pPr>
        <w:shd w:val="clear" w:color="auto" w:fill="FFFFFF"/>
        <w:jc w:val="both"/>
        <w:rPr>
          <w:b/>
          <w:sz w:val="22"/>
          <w:szCs w:val="22"/>
        </w:rPr>
      </w:pPr>
      <w:r w:rsidRPr="009E38BB">
        <w:rPr>
          <w:b/>
          <w:i/>
          <w:sz w:val="22"/>
          <w:szCs w:val="22"/>
          <w:bdr w:val="none" w:sz="0" w:space="0" w:color="auto" w:frame="1"/>
        </w:rPr>
        <w:t xml:space="preserve">Императорская академия наук: </w:t>
      </w:r>
      <w:r w:rsidR="00580D12">
        <w:rPr>
          <w:b/>
          <w:i/>
          <w:sz w:val="22"/>
          <w:szCs w:val="22"/>
          <w:bdr w:val="none" w:sz="0" w:space="0" w:color="auto" w:frame="1"/>
        </w:rPr>
        <w:t xml:space="preserve">экспедиционные исследования </w:t>
      </w:r>
      <w:r w:rsidR="00580D12">
        <w:rPr>
          <w:b/>
          <w:i/>
          <w:sz w:val="22"/>
          <w:szCs w:val="22"/>
          <w:bdr w:val="none" w:sz="0" w:space="0" w:color="auto" w:frame="1"/>
          <w:lang w:val="en-US"/>
        </w:rPr>
        <w:t>XIX</w:t>
      </w:r>
      <w:r w:rsidRPr="009E38BB">
        <w:rPr>
          <w:b/>
          <w:i/>
          <w:sz w:val="22"/>
          <w:szCs w:val="22"/>
          <w:bdr w:val="none" w:sz="0" w:space="0" w:color="auto" w:frame="1"/>
        </w:rPr>
        <w:t xml:space="preserve"> в. и академические музеи</w:t>
      </w:r>
    </w:p>
    <w:p w:rsidR="001D7309" w:rsidRPr="009E38BB" w:rsidRDefault="001D7309" w:rsidP="00F778BD">
      <w:pPr>
        <w:pStyle w:val="2"/>
        <w:keepNext w:val="0"/>
        <w:keepLines w:val="0"/>
        <w:shd w:val="clear" w:color="auto" w:fill="FFFFFF"/>
        <w:spacing w:before="0"/>
        <w:jc w:val="both"/>
        <w:textAlignment w:val="baseline"/>
        <w:rPr>
          <w:b/>
          <w:color w:val="auto"/>
          <w:sz w:val="22"/>
          <w:szCs w:val="22"/>
        </w:rPr>
      </w:pPr>
    </w:p>
    <w:p w:rsidR="00902295" w:rsidRPr="009E38BB" w:rsidRDefault="00580D12" w:rsidP="00902295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13.45</w:t>
      </w:r>
      <w:r w:rsidRPr="00580D12">
        <w:rPr>
          <w:b/>
          <w:sz w:val="22"/>
          <w:szCs w:val="22"/>
        </w:rPr>
        <w:t xml:space="preserve"> – </w:t>
      </w:r>
      <w:r w:rsidR="001378B5" w:rsidRPr="009E38BB">
        <w:rPr>
          <w:b/>
          <w:sz w:val="22"/>
          <w:szCs w:val="22"/>
        </w:rPr>
        <w:t>14.00</w:t>
      </w:r>
      <w:r w:rsidR="001378B5" w:rsidRPr="009E38BB">
        <w:rPr>
          <w:sz w:val="22"/>
          <w:szCs w:val="22"/>
        </w:rPr>
        <w:t xml:space="preserve"> </w:t>
      </w:r>
      <w:r w:rsidR="00902295" w:rsidRPr="009E38BB">
        <w:rPr>
          <w:b/>
          <w:i/>
          <w:sz w:val="22"/>
          <w:szCs w:val="22"/>
          <w:bdr w:val="none" w:sz="0" w:space="0" w:color="auto" w:frame="1"/>
        </w:rPr>
        <w:t>Маслова Юлия Викторовна,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902295" w:rsidRPr="009E38BB">
        <w:rPr>
          <w:sz w:val="22"/>
          <w:szCs w:val="22"/>
          <w:bdr w:val="none" w:sz="0" w:space="0" w:color="auto" w:frame="1"/>
        </w:rPr>
        <w:t>к.пед.н</w:t>
      </w:r>
      <w:proofErr w:type="spellEnd"/>
      <w:r w:rsidR="00902295" w:rsidRPr="009E38BB">
        <w:rPr>
          <w:sz w:val="22"/>
          <w:szCs w:val="22"/>
          <w:bdr w:val="none" w:sz="0" w:space="0" w:color="auto" w:frame="1"/>
        </w:rPr>
        <w:t xml:space="preserve">., ст. преподаватель кафедры отечественной истории и архивоведения </w:t>
      </w:r>
      <w:r w:rsidRPr="009E38BB">
        <w:rPr>
          <w:sz w:val="22"/>
          <w:szCs w:val="22"/>
          <w:bdr w:val="none" w:sz="0" w:space="0" w:color="auto" w:frame="1"/>
        </w:rPr>
        <w:t>Институт</w:t>
      </w:r>
      <w:r>
        <w:rPr>
          <w:sz w:val="22"/>
          <w:szCs w:val="22"/>
          <w:bdr w:val="none" w:sz="0" w:space="0" w:color="auto" w:frame="1"/>
        </w:rPr>
        <w:t>а международных отношений Казанского (Приволжского) федерального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>
        <w:rPr>
          <w:sz w:val="22"/>
          <w:szCs w:val="22"/>
          <w:bdr w:val="none" w:sz="0" w:space="0" w:color="auto" w:frame="1"/>
        </w:rPr>
        <w:t>а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</w:t>
      </w:r>
      <w:r w:rsidRPr="00580D12">
        <w:rPr>
          <w:sz w:val="22"/>
          <w:szCs w:val="22"/>
          <w:bdr w:val="none" w:sz="0" w:space="0" w:color="auto" w:frame="1"/>
        </w:rPr>
        <w:t>(г. Казань)</w:t>
      </w:r>
    </w:p>
    <w:p w:rsidR="00902295" w:rsidRPr="009E38BB" w:rsidRDefault="00902295" w:rsidP="00902295">
      <w:pPr>
        <w:shd w:val="clear" w:color="auto" w:fill="FFFFFF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9E38BB">
        <w:rPr>
          <w:b/>
          <w:sz w:val="22"/>
          <w:szCs w:val="22"/>
          <w:bdr w:val="none" w:sz="0" w:space="0" w:color="auto" w:frame="1"/>
        </w:rPr>
        <w:t>Грани таланта Николая Ивановича Лобачевского в диапазоне университетского научного наследия и становления сокровищницы науки и культуры</w:t>
      </w:r>
    </w:p>
    <w:p w:rsidR="00CB7CFD" w:rsidRPr="009E38BB" w:rsidRDefault="00CB7CFD" w:rsidP="00F778BD">
      <w:pPr>
        <w:pStyle w:val="af8"/>
        <w:ind w:left="0"/>
        <w:jc w:val="both"/>
        <w:rPr>
          <w:b/>
          <w:bCs/>
          <w:sz w:val="22"/>
          <w:szCs w:val="22"/>
          <w:bdr w:val="none" w:sz="0" w:space="0" w:color="auto" w:frame="1"/>
        </w:rPr>
      </w:pPr>
    </w:p>
    <w:p w:rsidR="00902295" w:rsidRPr="009E38BB" w:rsidRDefault="00580D12" w:rsidP="00902295">
      <w:pPr>
        <w:pStyle w:val="af8"/>
        <w:ind w:left="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14.00 – </w:t>
      </w:r>
      <w:r w:rsidR="001378B5" w:rsidRPr="009E38BB">
        <w:rPr>
          <w:b/>
          <w:sz w:val="22"/>
          <w:szCs w:val="22"/>
        </w:rPr>
        <w:t>14.15</w:t>
      </w:r>
      <w:r w:rsidR="001378B5" w:rsidRPr="009E38BB">
        <w:rPr>
          <w:sz w:val="22"/>
          <w:szCs w:val="22"/>
        </w:rPr>
        <w:t xml:space="preserve"> </w:t>
      </w:r>
      <w:r w:rsidR="00902295" w:rsidRPr="009E38BB">
        <w:rPr>
          <w:b/>
          <w:bCs/>
          <w:i/>
          <w:sz w:val="22"/>
          <w:szCs w:val="22"/>
          <w:bdr w:val="none" w:sz="0" w:space="0" w:color="auto" w:frame="1"/>
        </w:rPr>
        <w:t xml:space="preserve">Шайдуллин </w:t>
      </w:r>
      <w:proofErr w:type="spellStart"/>
      <w:r w:rsidR="00902295" w:rsidRPr="009E38BB">
        <w:rPr>
          <w:b/>
          <w:bCs/>
          <w:i/>
          <w:sz w:val="22"/>
          <w:szCs w:val="22"/>
          <w:bdr w:val="none" w:sz="0" w:space="0" w:color="auto" w:frame="1"/>
        </w:rPr>
        <w:t>Рафаиль</w:t>
      </w:r>
      <w:proofErr w:type="spellEnd"/>
      <w:r w:rsidR="00902295" w:rsidRPr="009E38BB">
        <w:rPr>
          <w:b/>
          <w:bCs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="00902295" w:rsidRPr="009E38BB">
        <w:rPr>
          <w:b/>
          <w:bCs/>
          <w:i/>
          <w:sz w:val="22"/>
          <w:szCs w:val="22"/>
          <w:bdr w:val="none" w:sz="0" w:space="0" w:color="auto" w:frame="1"/>
        </w:rPr>
        <w:t>Валеевич</w:t>
      </w:r>
      <w:proofErr w:type="spellEnd"/>
      <w:r w:rsidR="00902295" w:rsidRPr="009E38BB">
        <w:rPr>
          <w:b/>
          <w:bCs/>
          <w:i/>
          <w:sz w:val="22"/>
          <w:szCs w:val="22"/>
          <w:bdr w:val="none" w:sz="0" w:space="0" w:color="auto" w:frame="1"/>
        </w:rPr>
        <w:t xml:space="preserve">, </w:t>
      </w:r>
      <w:r w:rsidR="00902295" w:rsidRPr="009E38BB">
        <w:rPr>
          <w:bCs/>
          <w:sz w:val="22"/>
          <w:szCs w:val="22"/>
          <w:bdr w:val="none" w:sz="0" w:space="0" w:color="auto" w:frame="1"/>
        </w:rPr>
        <w:t xml:space="preserve">д.и.н., профессор, зав. центром </w:t>
      </w:r>
      <w:proofErr w:type="spellStart"/>
      <w:r w:rsidR="00902295" w:rsidRPr="009E38BB">
        <w:rPr>
          <w:bCs/>
          <w:sz w:val="22"/>
          <w:szCs w:val="22"/>
          <w:bdr w:val="none" w:sz="0" w:space="0" w:color="auto" w:frame="1"/>
        </w:rPr>
        <w:t>энциклопедистики</w:t>
      </w:r>
      <w:proofErr w:type="spellEnd"/>
      <w:r w:rsidR="00902295" w:rsidRPr="009E38BB">
        <w:rPr>
          <w:bCs/>
          <w:sz w:val="22"/>
          <w:szCs w:val="22"/>
          <w:bdr w:val="none" w:sz="0" w:space="0" w:color="auto" w:frame="1"/>
        </w:rPr>
        <w:t xml:space="preserve"> Института татарской энциклопедии и регионоведения им. М.Х. Хасанова АН РТ (г. Казань)</w:t>
      </w:r>
    </w:p>
    <w:p w:rsidR="00902295" w:rsidRPr="009E38BB" w:rsidRDefault="00902295" w:rsidP="00902295">
      <w:pPr>
        <w:pStyle w:val="af8"/>
        <w:ind w:left="0"/>
        <w:jc w:val="both"/>
        <w:rPr>
          <w:b/>
          <w:bCs/>
          <w:sz w:val="22"/>
          <w:szCs w:val="22"/>
          <w:bdr w:val="none" w:sz="0" w:space="0" w:color="auto" w:frame="1"/>
        </w:rPr>
      </w:pPr>
      <w:r w:rsidRPr="009E38BB">
        <w:rPr>
          <w:b/>
          <w:bCs/>
          <w:sz w:val="22"/>
          <w:szCs w:val="22"/>
          <w:bdr w:val="none" w:sz="0" w:space="0" w:color="auto" w:frame="1"/>
        </w:rPr>
        <w:t>Научно-популяризаторская деятельность татарского просветителя и ученого энциклопедиста Каюма Насыри в контексте университетской науки</w:t>
      </w:r>
    </w:p>
    <w:p w:rsidR="00CB7CFD" w:rsidRPr="009E38BB" w:rsidRDefault="00CB7CFD" w:rsidP="00AC7368">
      <w:pPr>
        <w:shd w:val="clear" w:color="auto" w:fill="FFFFFF"/>
        <w:jc w:val="both"/>
        <w:rPr>
          <w:b/>
          <w:i/>
          <w:sz w:val="22"/>
          <w:szCs w:val="22"/>
        </w:rPr>
      </w:pPr>
    </w:p>
    <w:p w:rsidR="00902295" w:rsidRDefault="003C0C8A" w:rsidP="00902295">
      <w:pPr>
        <w:pStyle w:val="af8"/>
        <w:shd w:val="clear" w:color="auto" w:fill="FFFFFF"/>
        <w:ind w:left="0"/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/>
          <w:sz w:val="22"/>
          <w:szCs w:val="22"/>
        </w:rPr>
        <w:t xml:space="preserve">14.15 – </w:t>
      </w:r>
      <w:r w:rsidR="001378B5" w:rsidRPr="009E38BB">
        <w:rPr>
          <w:b/>
          <w:sz w:val="22"/>
          <w:szCs w:val="22"/>
        </w:rPr>
        <w:t>14.30.</w:t>
      </w:r>
      <w:r w:rsidR="001378B5" w:rsidRPr="009E38BB">
        <w:rPr>
          <w:sz w:val="22"/>
          <w:szCs w:val="22"/>
        </w:rPr>
        <w:t xml:space="preserve"> </w:t>
      </w:r>
      <w:r w:rsidR="00902295" w:rsidRPr="009E38BB">
        <w:rPr>
          <w:b/>
          <w:i/>
          <w:sz w:val="22"/>
          <w:szCs w:val="22"/>
          <w:bdr w:val="none" w:sz="0" w:space="0" w:color="auto" w:frame="1"/>
        </w:rPr>
        <w:t>Михайлов Андрей Юрьевич</w:t>
      </w:r>
      <w:r w:rsidR="00902295" w:rsidRPr="009E38BB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="00902295" w:rsidRPr="009E38BB">
        <w:rPr>
          <w:sz w:val="22"/>
          <w:szCs w:val="22"/>
          <w:bdr w:val="none" w:sz="0" w:space="0" w:color="auto" w:frame="1"/>
        </w:rPr>
        <w:t>к.и.н</w:t>
      </w:r>
      <w:proofErr w:type="spellEnd"/>
      <w:r w:rsidR="00902295" w:rsidRPr="009E38BB">
        <w:rPr>
          <w:sz w:val="22"/>
          <w:szCs w:val="22"/>
          <w:bdr w:val="none" w:sz="0" w:space="0" w:color="auto" w:frame="1"/>
        </w:rPr>
        <w:t>., доцент к</w:t>
      </w:r>
      <w:r w:rsidR="00902295" w:rsidRPr="009E38BB">
        <w:rPr>
          <w:color w:val="222222"/>
          <w:sz w:val="22"/>
          <w:szCs w:val="22"/>
          <w:shd w:val="clear" w:color="auto" w:fill="FFFFFF"/>
        </w:rPr>
        <w:t>афедры отечественной истории и архивоведения</w:t>
      </w:r>
      <w:r w:rsidR="00902295" w:rsidRPr="009E38BB">
        <w:rPr>
          <w:sz w:val="22"/>
          <w:szCs w:val="22"/>
          <w:bdr w:val="none" w:sz="0" w:space="0" w:color="auto" w:frame="1"/>
        </w:rPr>
        <w:t xml:space="preserve">, </w:t>
      </w:r>
      <w:r w:rsidR="00580D12" w:rsidRPr="009E38BB">
        <w:rPr>
          <w:sz w:val="22"/>
          <w:szCs w:val="22"/>
          <w:bdr w:val="none" w:sz="0" w:space="0" w:color="auto" w:frame="1"/>
        </w:rPr>
        <w:t>Институт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580D12" w:rsidRPr="009E38BB">
        <w:rPr>
          <w:sz w:val="22"/>
          <w:szCs w:val="22"/>
          <w:bdr w:val="none" w:sz="0" w:space="0" w:color="auto" w:frame="1"/>
        </w:rPr>
        <w:t xml:space="preserve"> международных отношений </w:t>
      </w:r>
      <w:r w:rsidR="00580D12">
        <w:rPr>
          <w:sz w:val="22"/>
          <w:szCs w:val="22"/>
          <w:bdr w:val="none" w:sz="0" w:space="0" w:color="auto" w:frame="1"/>
        </w:rPr>
        <w:t>Казанского (Приволжского) федерального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(г. Казань)</w:t>
      </w:r>
    </w:p>
    <w:p w:rsidR="00902295" w:rsidRPr="009E38BB" w:rsidRDefault="00902295" w:rsidP="00902295">
      <w:pPr>
        <w:shd w:val="clear" w:color="auto" w:fill="FFFFFF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9E38BB">
        <w:rPr>
          <w:b/>
          <w:bCs/>
          <w:sz w:val="22"/>
          <w:szCs w:val="22"/>
          <w:bdr w:val="none" w:sz="0" w:space="0" w:color="auto" w:frame="1"/>
        </w:rPr>
        <w:t>Каноника (церковное право) как экспертное знание в поздней Российской империи (вклад представителей Казанский императорский университет и Казанская духовная академия)</w:t>
      </w:r>
    </w:p>
    <w:p w:rsidR="00A23E00" w:rsidRPr="009E38BB" w:rsidRDefault="00A23E00" w:rsidP="00AC7368">
      <w:pPr>
        <w:rPr>
          <w:sz w:val="22"/>
          <w:szCs w:val="22"/>
        </w:rPr>
      </w:pPr>
    </w:p>
    <w:p w:rsidR="00902295" w:rsidRPr="009E38BB" w:rsidRDefault="00580D12" w:rsidP="0090229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14.30 – 14.45</w:t>
      </w:r>
      <w:r w:rsidR="001378B5" w:rsidRPr="009E38BB">
        <w:rPr>
          <w:b/>
          <w:sz w:val="22"/>
          <w:szCs w:val="22"/>
        </w:rPr>
        <w:t xml:space="preserve"> </w:t>
      </w:r>
      <w:r w:rsidR="00902295" w:rsidRPr="009E38BB">
        <w:rPr>
          <w:b/>
          <w:i/>
          <w:sz w:val="22"/>
          <w:szCs w:val="22"/>
        </w:rPr>
        <w:t>Белоусов Максим Рудольфович</w:t>
      </w:r>
      <w:r w:rsidR="00902295" w:rsidRPr="009E38BB">
        <w:rPr>
          <w:sz w:val="22"/>
          <w:szCs w:val="22"/>
        </w:rPr>
        <w:t xml:space="preserve">, </w:t>
      </w:r>
      <w:proofErr w:type="spellStart"/>
      <w:r w:rsidR="00902295" w:rsidRPr="009E38BB">
        <w:rPr>
          <w:sz w:val="22"/>
          <w:szCs w:val="22"/>
        </w:rPr>
        <w:t>к.и.н</w:t>
      </w:r>
      <w:proofErr w:type="spellEnd"/>
      <w:r w:rsidR="00902295" w:rsidRPr="009E38BB">
        <w:rPr>
          <w:sz w:val="22"/>
          <w:szCs w:val="22"/>
        </w:rPr>
        <w:t xml:space="preserve">., доцент, </w:t>
      </w:r>
      <w:proofErr w:type="spellStart"/>
      <w:r w:rsidR="00902295" w:rsidRPr="009E38BB">
        <w:rPr>
          <w:sz w:val="22"/>
          <w:szCs w:val="22"/>
        </w:rPr>
        <w:t>с.н.с</w:t>
      </w:r>
      <w:proofErr w:type="spellEnd"/>
      <w:r w:rsidR="00902295" w:rsidRPr="009E38BB">
        <w:rPr>
          <w:sz w:val="22"/>
          <w:szCs w:val="22"/>
        </w:rPr>
        <w:t xml:space="preserve">. отдела </w:t>
      </w:r>
      <w:r w:rsidR="00902295" w:rsidRPr="009E38BB">
        <w:rPr>
          <w:sz w:val="22"/>
          <w:szCs w:val="22"/>
          <w:shd w:val="clear" w:color="auto" w:fill="FFFFFF"/>
        </w:rPr>
        <w:t>истории Поволжья и Приуралья</w:t>
      </w:r>
      <w:r w:rsidR="00902295" w:rsidRPr="009E38BB">
        <w:rPr>
          <w:sz w:val="22"/>
          <w:szCs w:val="22"/>
        </w:rPr>
        <w:t xml:space="preserve"> Института истории им. Ш.</w:t>
      </w:r>
      <w:r w:rsidR="00ED62BD">
        <w:rPr>
          <w:sz w:val="22"/>
          <w:szCs w:val="22"/>
          <w:lang w:val="tt-RU"/>
        </w:rPr>
        <w:t> </w:t>
      </w:r>
      <w:r>
        <w:rPr>
          <w:sz w:val="22"/>
          <w:szCs w:val="22"/>
        </w:rPr>
        <w:t xml:space="preserve"> </w:t>
      </w:r>
      <w:r w:rsidR="00902295" w:rsidRPr="009E38BB">
        <w:rPr>
          <w:sz w:val="22"/>
          <w:szCs w:val="22"/>
        </w:rPr>
        <w:t>Марджани АН РТ (г. Казань)</w:t>
      </w:r>
    </w:p>
    <w:p w:rsidR="00902295" w:rsidRPr="009E38BB" w:rsidRDefault="00902295" w:rsidP="00902295">
      <w:pPr>
        <w:shd w:val="clear" w:color="auto" w:fill="FFFFFF"/>
        <w:jc w:val="both"/>
        <w:rPr>
          <w:b/>
          <w:color w:val="2C2D2E"/>
          <w:sz w:val="22"/>
          <w:szCs w:val="22"/>
        </w:rPr>
      </w:pPr>
      <w:r w:rsidRPr="009E38BB">
        <w:rPr>
          <w:b/>
          <w:color w:val="2C2D2E"/>
          <w:sz w:val="22"/>
          <w:szCs w:val="22"/>
        </w:rPr>
        <w:t>Боярские списки и боярские книги в исследованиях членов Академии наук и академических учреждений</w:t>
      </w:r>
    </w:p>
    <w:p w:rsidR="00A23E00" w:rsidRPr="009E38BB" w:rsidRDefault="00A23E00" w:rsidP="00AC7368">
      <w:pPr>
        <w:rPr>
          <w:sz w:val="22"/>
          <w:szCs w:val="22"/>
        </w:rPr>
      </w:pPr>
    </w:p>
    <w:p w:rsidR="00902295" w:rsidRPr="009E38BB" w:rsidRDefault="00580D12" w:rsidP="00902295">
      <w:pPr>
        <w:pStyle w:val="2"/>
        <w:keepNext w:val="0"/>
        <w:keepLines w:val="0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14.45 – </w:t>
      </w:r>
      <w:r w:rsidR="001378B5" w:rsidRPr="001378B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15.00</w:t>
      </w:r>
      <w:r w:rsidR="001378B5" w:rsidRPr="009E38BB">
        <w:rPr>
          <w:b/>
          <w:sz w:val="22"/>
          <w:szCs w:val="22"/>
        </w:rPr>
        <w:t xml:space="preserve"> </w:t>
      </w:r>
      <w:proofErr w:type="spellStart"/>
      <w:r w:rsidR="00902295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>Гатина-Шафикова</w:t>
      </w:r>
      <w:proofErr w:type="spellEnd"/>
      <w:r w:rsidR="00902295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Дина </w:t>
      </w:r>
      <w:proofErr w:type="spellStart"/>
      <w:r w:rsidR="00902295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>Фасыховна</w:t>
      </w:r>
      <w:proofErr w:type="spellEnd"/>
      <w:r w:rsidR="00902295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, </w:t>
      </w:r>
      <w:proofErr w:type="spellStart"/>
      <w:r w:rsidR="00902295" w:rsidRPr="009E38BB">
        <w:rPr>
          <w:rFonts w:ascii="Times New Roman" w:hAnsi="Times New Roman" w:cs="Times New Roman"/>
          <w:color w:val="auto"/>
          <w:sz w:val="22"/>
          <w:szCs w:val="22"/>
        </w:rPr>
        <w:t>н.с</w:t>
      </w:r>
      <w:proofErr w:type="spellEnd"/>
      <w:r w:rsidR="00902295" w:rsidRPr="009E38BB">
        <w:rPr>
          <w:rFonts w:ascii="Times New Roman" w:hAnsi="Times New Roman" w:cs="Times New Roman"/>
          <w:color w:val="auto"/>
          <w:sz w:val="22"/>
          <w:szCs w:val="22"/>
        </w:rPr>
        <w:t>. отдела этнологических исследований Института истории им. Ш.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2295" w:rsidRPr="009E38BB">
        <w:rPr>
          <w:rFonts w:ascii="Times New Roman" w:hAnsi="Times New Roman" w:cs="Times New Roman"/>
          <w:color w:val="auto"/>
          <w:sz w:val="22"/>
          <w:szCs w:val="22"/>
        </w:rPr>
        <w:t>Марджани АН РТ (г. Казань)</w:t>
      </w:r>
    </w:p>
    <w:p w:rsidR="00902295" w:rsidRPr="009E38BB" w:rsidRDefault="00902295" w:rsidP="00902295">
      <w:pPr>
        <w:pStyle w:val="af8"/>
        <w:ind w:left="0"/>
        <w:jc w:val="both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Визуальные образы татар Волго-Уральского региона в изданиях Академии наук XVIII в.</w:t>
      </w:r>
    </w:p>
    <w:p w:rsidR="00AC7368" w:rsidRPr="009E38BB" w:rsidRDefault="00AC7368" w:rsidP="00AC7368">
      <w:pPr>
        <w:rPr>
          <w:b/>
          <w:sz w:val="22"/>
          <w:szCs w:val="22"/>
        </w:rPr>
      </w:pPr>
    </w:p>
    <w:p w:rsidR="00902295" w:rsidRPr="009E38BB" w:rsidRDefault="001378B5" w:rsidP="00902295">
      <w:pPr>
        <w:jc w:val="both"/>
        <w:rPr>
          <w:b/>
          <w:bCs/>
          <w:sz w:val="22"/>
          <w:szCs w:val="22"/>
        </w:rPr>
      </w:pPr>
      <w:r w:rsidRPr="001378B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1378B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00</w:t>
      </w:r>
      <w:r w:rsidR="00580D12">
        <w:rPr>
          <w:b/>
          <w:sz w:val="22"/>
          <w:szCs w:val="22"/>
        </w:rPr>
        <w:t xml:space="preserve"> – </w:t>
      </w:r>
      <w:r w:rsidRPr="001378B5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>15</w:t>
      </w:r>
      <w:r w:rsidRPr="001378B5">
        <w:rPr>
          <w:b/>
          <w:sz w:val="22"/>
          <w:szCs w:val="22"/>
        </w:rPr>
        <w:t>.</w:t>
      </w:r>
      <w:r w:rsidRPr="009E38BB">
        <w:rPr>
          <w:b/>
          <w:sz w:val="22"/>
          <w:szCs w:val="22"/>
        </w:rPr>
        <w:t xml:space="preserve"> </w:t>
      </w:r>
      <w:r w:rsidR="00902295" w:rsidRPr="009E38BB">
        <w:rPr>
          <w:b/>
          <w:bCs/>
          <w:i/>
          <w:sz w:val="22"/>
          <w:szCs w:val="22"/>
        </w:rPr>
        <w:t xml:space="preserve">Усманова </w:t>
      </w:r>
      <w:proofErr w:type="spellStart"/>
      <w:r w:rsidR="00902295" w:rsidRPr="009E38BB">
        <w:rPr>
          <w:b/>
          <w:bCs/>
          <w:i/>
          <w:sz w:val="22"/>
          <w:szCs w:val="22"/>
        </w:rPr>
        <w:t>Диляра</w:t>
      </w:r>
      <w:proofErr w:type="spellEnd"/>
      <w:r w:rsidR="00902295" w:rsidRPr="009E38BB">
        <w:rPr>
          <w:b/>
          <w:bCs/>
          <w:i/>
          <w:sz w:val="22"/>
          <w:szCs w:val="22"/>
        </w:rPr>
        <w:t xml:space="preserve"> </w:t>
      </w:r>
      <w:proofErr w:type="spellStart"/>
      <w:r w:rsidR="00902295" w:rsidRPr="009E38BB">
        <w:rPr>
          <w:b/>
          <w:bCs/>
          <w:i/>
          <w:sz w:val="22"/>
          <w:szCs w:val="22"/>
        </w:rPr>
        <w:t>Миркасымовна</w:t>
      </w:r>
      <w:proofErr w:type="spellEnd"/>
      <w:r w:rsidR="00902295" w:rsidRPr="009E38BB">
        <w:rPr>
          <w:b/>
          <w:bCs/>
          <w:sz w:val="22"/>
          <w:szCs w:val="22"/>
        </w:rPr>
        <w:t xml:space="preserve">, </w:t>
      </w:r>
      <w:r w:rsidR="00902295" w:rsidRPr="009E38BB">
        <w:rPr>
          <w:sz w:val="22"/>
          <w:szCs w:val="22"/>
          <w:bdr w:val="none" w:sz="0" w:space="0" w:color="auto" w:frame="1"/>
        </w:rPr>
        <w:t>д.и.н., профессор кафедры отечес</w:t>
      </w:r>
      <w:r w:rsidR="00580D12">
        <w:rPr>
          <w:sz w:val="22"/>
          <w:szCs w:val="22"/>
          <w:bdr w:val="none" w:sz="0" w:space="0" w:color="auto" w:frame="1"/>
        </w:rPr>
        <w:t>твенной истории и архивоведения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</w:t>
      </w:r>
      <w:r w:rsidR="00580D12" w:rsidRPr="009E38BB">
        <w:rPr>
          <w:sz w:val="22"/>
          <w:szCs w:val="22"/>
          <w:bdr w:val="none" w:sz="0" w:space="0" w:color="auto" w:frame="1"/>
        </w:rPr>
        <w:t>Институт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580D12" w:rsidRPr="009E38BB">
        <w:rPr>
          <w:sz w:val="22"/>
          <w:szCs w:val="22"/>
          <w:bdr w:val="none" w:sz="0" w:space="0" w:color="auto" w:frame="1"/>
        </w:rPr>
        <w:t xml:space="preserve"> </w:t>
      </w:r>
      <w:r w:rsidR="00580D12" w:rsidRPr="009E38BB">
        <w:rPr>
          <w:sz w:val="22"/>
          <w:szCs w:val="22"/>
          <w:bdr w:val="none" w:sz="0" w:space="0" w:color="auto" w:frame="1"/>
        </w:rPr>
        <w:lastRenderedPageBreak/>
        <w:t xml:space="preserve">международных отношений </w:t>
      </w:r>
      <w:r w:rsidR="00580D12">
        <w:rPr>
          <w:sz w:val="22"/>
          <w:szCs w:val="22"/>
          <w:bdr w:val="none" w:sz="0" w:space="0" w:color="auto" w:frame="1"/>
        </w:rPr>
        <w:t>Казанского (Приволжского) федерального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902295" w:rsidRPr="009E38BB">
        <w:rPr>
          <w:sz w:val="22"/>
          <w:szCs w:val="22"/>
          <w:bdr w:val="none" w:sz="0" w:space="0" w:color="auto" w:frame="1"/>
        </w:rPr>
        <w:t xml:space="preserve"> </w:t>
      </w:r>
      <w:r w:rsidR="00902295" w:rsidRPr="009E38BB">
        <w:rPr>
          <w:sz w:val="22"/>
          <w:szCs w:val="22"/>
        </w:rPr>
        <w:t>(Казань)</w:t>
      </w:r>
      <w:r w:rsidR="00902295" w:rsidRPr="009E38BB">
        <w:rPr>
          <w:b/>
          <w:bCs/>
          <w:sz w:val="22"/>
          <w:szCs w:val="22"/>
        </w:rPr>
        <w:t xml:space="preserve"> </w:t>
      </w:r>
    </w:p>
    <w:p w:rsidR="00902295" w:rsidRPr="009E38BB" w:rsidRDefault="00902295" w:rsidP="00902295">
      <w:pPr>
        <w:jc w:val="both"/>
        <w:rPr>
          <w:b/>
          <w:i/>
          <w:sz w:val="22"/>
          <w:szCs w:val="22"/>
          <w:bdr w:val="none" w:sz="0" w:space="0" w:color="auto" w:frame="1"/>
        </w:rPr>
      </w:pPr>
      <w:r w:rsidRPr="009E38BB">
        <w:rPr>
          <w:b/>
          <w:sz w:val="22"/>
          <w:szCs w:val="22"/>
        </w:rPr>
        <w:t>Татарское студенчество в Томском университете в перио</w:t>
      </w:r>
      <w:r w:rsidR="00580D12">
        <w:rPr>
          <w:b/>
          <w:sz w:val="22"/>
          <w:szCs w:val="22"/>
        </w:rPr>
        <w:t xml:space="preserve">д революционных потрясений 1917 – </w:t>
      </w:r>
      <w:r w:rsidRPr="009E38BB">
        <w:rPr>
          <w:b/>
          <w:sz w:val="22"/>
          <w:szCs w:val="22"/>
        </w:rPr>
        <w:t>1919 гг.</w:t>
      </w:r>
    </w:p>
    <w:p w:rsidR="00902295" w:rsidRPr="009E38BB" w:rsidRDefault="00902295" w:rsidP="00902295">
      <w:pPr>
        <w:rPr>
          <w:b/>
          <w:sz w:val="22"/>
          <w:szCs w:val="22"/>
        </w:rPr>
      </w:pPr>
    </w:p>
    <w:p w:rsidR="00DB3F48" w:rsidRPr="009E38BB" w:rsidRDefault="001378B5" w:rsidP="00DB3F48">
      <w:pPr>
        <w:shd w:val="clear" w:color="auto" w:fill="FFFFFF"/>
        <w:jc w:val="both"/>
        <w:rPr>
          <w:b/>
          <w:i/>
          <w:sz w:val="22"/>
          <w:szCs w:val="22"/>
        </w:rPr>
      </w:pPr>
      <w:r w:rsidRPr="001378B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1378B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="00580D12">
        <w:rPr>
          <w:b/>
          <w:sz w:val="22"/>
          <w:szCs w:val="22"/>
        </w:rPr>
        <w:t xml:space="preserve">5 – </w:t>
      </w:r>
      <w:r w:rsidRPr="001378B5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>3</w:t>
      </w:r>
      <w:r w:rsidRPr="001378B5">
        <w:rPr>
          <w:b/>
          <w:sz w:val="22"/>
          <w:szCs w:val="22"/>
        </w:rPr>
        <w:t>0.</w:t>
      </w:r>
      <w:r w:rsidRPr="009E38BB">
        <w:rPr>
          <w:b/>
          <w:sz w:val="22"/>
          <w:szCs w:val="22"/>
        </w:rPr>
        <w:t xml:space="preserve"> </w:t>
      </w:r>
      <w:r w:rsidR="00DB3F48" w:rsidRPr="009E38BB">
        <w:rPr>
          <w:b/>
          <w:i/>
          <w:sz w:val="22"/>
          <w:szCs w:val="22"/>
        </w:rPr>
        <w:t>Миронова Елена Валерьевна</w:t>
      </w:r>
      <w:r w:rsidR="00DB3F48" w:rsidRPr="009E38BB">
        <w:rPr>
          <w:sz w:val="22"/>
          <w:szCs w:val="22"/>
        </w:rPr>
        <w:t xml:space="preserve">, </w:t>
      </w:r>
      <w:proofErr w:type="spellStart"/>
      <w:r w:rsidR="00DB3F48" w:rsidRPr="009E38BB">
        <w:rPr>
          <w:sz w:val="22"/>
          <w:szCs w:val="22"/>
        </w:rPr>
        <w:t>к.и.н</w:t>
      </w:r>
      <w:proofErr w:type="spellEnd"/>
      <w:r w:rsidR="00DB3F48" w:rsidRPr="009E38BB">
        <w:rPr>
          <w:sz w:val="22"/>
          <w:szCs w:val="22"/>
        </w:rPr>
        <w:t xml:space="preserve">., </w:t>
      </w:r>
      <w:proofErr w:type="spellStart"/>
      <w:r w:rsidR="00DB3F48" w:rsidRPr="009E38BB">
        <w:rPr>
          <w:sz w:val="22"/>
          <w:szCs w:val="22"/>
        </w:rPr>
        <w:t>с.н.с</w:t>
      </w:r>
      <w:proofErr w:type="spellEnd"/>
      <w:r w:rsidR="00DB3F48" w:rsidRPr="009E38BB">
        <w:rPr>
          <w:sz w:val="22"/>
          <w:szCs w:val="22"/>
        </w:rPr>
        <w:t>. отдела новой истории Института истории им. Ш.</w:t>
      </w:r>
      <w:r w:rsidR="00580D12">
        <w:rPr>
          <w:sz w:val="22"/>
          <w:szCs w:val="22"/>
        </w:rPr>
        <w:t xml:space="preserve"> </w:t>
      </w:r>
      <w:r w:rsidR="00DB3F48" w:rsidRPr="009E38BB">
        <w:rPr>
          <w:sz w:val="22"/>
          <w:szCs w:val="22"/>
        </w:rPr>
        <w:t>Марджани АН РТ (г.</w:t>
      </w:r>
      <w:r w:rsidR="00ED62BD">
        <w:rPr>
          <w:sz w:val="22"/>
          <w:szCs w:val="22"/>
          <w:lang w:val="tt-RU"/>
        </w:rPr>
        <w:t> </w:t>
      </w:r>
      <w:r w:rsidR="00DB3F48" w:rsidRPr="009E38BB">
        <w:rPr>
          <w:sz w:val="22"/>
          <w:szCs w:val="22"/>
        </w:rPr>
        <w:t xml:space="preserve"> Казань)</w:t>
      </w:r>
    </w:p>
    <w:p w:rsidR="00DB3F48" w:rsidRPr="009E38BB" w:rsidRDefault="00DB3F48" w:rsidP="00DB3F48">
      <w:pPr>
        <w:shd w:val="clear" w:color="auto" w:fill="FFFFFF"/>
        <w:jc w:val="both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Деловая переписка академика Н.П. Лихачева по вопросу комплектования фондов Императорской публичной библиотеки</w:t>
      </w:r>
    </w:p>
    <w:p w:rsidR="00902295" w:rsidRDefault="00902295" w:rsidP="00902295">
      <w:pPr>
        <w:rPr>
          <w:b/>
          <w:sz w:val="22"/>
          <w:szCs w:val="22"/>
        </w:rPr>
      </w:pPr>
    </w:p>
    <w:p w:rsidR="001378B5" w:rsidRPr="009E38BB" w:rsidRDefault="001378B5" w:rsidP="00902295">
      <w:pPr>
        <w:rPr>
          <w:b/>
          <w:sz w:val="22"/>
          <w:szCs w:val="22"/>
        </w:rPr>
      </w:pPr>
    </w:p>
    <w:p w:rsidR="00902295" w:rsidRPr="009E38BB" w:rsidRDefault="00902295" w:rsidP="00902295">
      <w:pPr>
        <w:ind w:left="1276" w:hanging="1276"/>
        <w:jc w:val="both"/>
        <w:rPr>
          <w:sz w:val="22"/>
          <w:szCs w:val="22"/>
        </w:rPr>
      </w:pPr>
      <w:r w:rsidRPr="009E38BB">
        <w:rPr>
          <w:b/>
          <w:sz w:val="22"/>
          <w:szCs w:val="22"/>
        </w:rPr>
        <w:t>15.</w:t>
      </w:r>
      <w:r w:rsidR="001378B5">
        <w:rPr>
          <w:b/>
          <w:sz w:val="22"/>
          <w:szCs w:val="22"/>
        </w:rPr>
        <w:t>3</w:t>
      </w:r>
      <w:r w:rsidRPr="009E38BB">
        <w:rPr>
          <w:b/>
          <w:sz w:val="22"/>
          <w:szCs w:val="22"/>
        </w:rPr>
        <w:t>0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</w:t>
      </w:r>
      <w:r w:rsidR="001378B5">
        <w:rPr>
          <w:b/>
          <w:sz w:val="22"/>
          <w:szCs w:val="22"/>
        </w:rPr>
        <w:t>6</w:t>
      </w:r>
      <w:r w:rsidRPr="009E38BB">
        <w:rPr>
          <w:b/>
          <w:sz w:val="22"/>
          <w:szCs w:val="22"/>
        </w:rPr>
        <w:t>.</w:t>
      </w:r>
      <w:r w:rsidR="001378B5">
        <w:rPr>
          <w:b/>
          <w:sz w:val="22"/>
          <w:szCs w:val="22"/>
        </w:rPr>
        <w:t>0</w:t>
      </w:r>
      <w:r w:rsidRPr="009E38BB">
        <w:rPr>
          <w:b/>
          <w:sz w:val="22"/>
          <w:szCs w:val="22"/>
        </w:rPr>
        <w:t>0</w:t>
      </w:r>
      <w:r w:rsidR="003C0C8A">
        <w:rPr>
          <w:b/>
          <w:sz w:val="22"/>
          <w:szCs w:val="22"/>
        </w:rPr>
        <w:t xml:space="preserve"> </w:t>
      </w:r>
      <w:r w:rsidRPr="009E38BB">
        <w:rPr>
          <w:sz w:val="22"/>
          <w:szCs w:val="22"/>
        </w:rPr>
        <w:t>Кофе-брейк</w:t>
      </w:r>
    </w:p>
    <w:p w:rsidR="00902295" w:rsidRPr="009E38BB" w:rsidRDefault="00902295" w:rsidP="00902295">
      <w:pPr>
        <w:rPr>
          <w:b/>
          <w:sz w:val="22"/>
          <w:szCs w:val="22"/>
        </w:rPr>
      </w:pPr>
    </w:p>
    <w:p w:rsidR="00154EC1" w:rsidRPr="009E38BB" w:rsidRDefault="00154EC1" w:rsidP="00AC7368">
      <w:pPr>
        <w:jc w:val="center"/>
        <w:rPr>
          <w:sz w:val="22"/>
          <w:szCs w:val="22"/>
        </w:rPr>
      </w:pPr>
    </w:p>
    <w:p w:rsidR="005153FE" w:rsidRPr="009E38BB" w:rsidRDefault="005153FE" w:rsidP="005153FE">
      <w:pPr>
        <w:jc w:val="center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1</w:t>
      </w:r>
      <w:r w:rsidR="001378B5">
        <w:rPr>
          <w:b/>
          <w:sz w:val="22"/>
          <w:szCs w:val="22"/>
        </w:rPr>
        <w:t>6</w:t>
      </w:r>
      <w:r w:rsidR="00A97AE6" w:rsidRPr="009E38BB">
        <w:rPr>
          <w:b/>
          <w:sz w:val="22"/>
          <w:szCs w:val="22"/>
        </w:rPr>
        <w:t>.</w:t>
      </w:r>
      <w:r w:rsidR="001378B5">
        <w:rPr>
          <w:b/>
          <w:sz w:val="22"/>
          <w:szCs w:val="22"/>
        </w:rPr>
        <w:t>0</w:t>
      </w:r>
      <w:r w:rsidR="007A351F" w:rsidRPr="009E38BB">
        <w:rPr>
          <w:b/>
          <w:sz w:val="22"/>
          <w:szCs w:val="22"/>
        </w:rPr>
        <w:t>0</w:t>
      </w:r>
      <w:r w:rsidR="003C0C8A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3C0C8A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</w:t>
      </w:r>
      <w:r w:rsidR="00902295" w:rsidRPr="009E38BB">
        <w:rPr>
          <w:b/>
          <w:sz w:val="22"/>
          <w:szCs w:val="22"/>
        </w:rPr>
        <w:t>8</w:t>
      </w:r>
      <w:r w:rsidR="00A97AE6" w:rsidRPr="009E38BB">
        <w:rPr>
          <w:b/>
          <w:sz w:val="22"/>
          <w:szCs w:val="22"/>
        </w:rPr>
        <w:t>.</w:t>
      </w:r>
      <w:r w:rsidR="001378B5">
        <w:rPr>
          <w:b/>
          <w:sz w:val="22"/>
          <w:szCs w:val="22"/>
        </w:rPr>
        <w:t>3</w:t>
      </w:r>
      <w:r w:rsidR="007A351F" w:rsidRPr="009E38BB">
        <w:rPr>
          <w:b/>
          <w:sz w:val="22"/>
          <w:szCs w:val="22"/>
        </w:rPr>
        <w:t>0</w:t>
      </w:r>
    </w:p>
    <w:p w:rsidR="005153FE" w:rsidRPr="009E38BB" w:rsidRDefault="005153FE" w:rsidP="005153FE">
      <w:pPr>
        <w:jc w:val="center"/>
        <w:rPr>
          <w:b/>
          <w:smallCaps/>
          <w:sz w:val="22"/>
          <w:szCs w:val="22"/>
        </w:rPr>
      </w:pPr>
    </w:p>
    <w:p w:rsidR="00AC7368" w:rsidRDefault="000B6864" w:rsidP="000B6864">
      <w:pPr>
        <w:ind w:left="1134" w:hanging="1134"/>
        <w:jc w:val="center"/>
        <w:rPr>
          <w:b/>
          <w:smallCaps/>
          <w:spacing w:val="20"/>
          <w:sz w:val="22"/>
          <w:szCs w:val="22"/>
        </w:rPr>
      </w:pPr>
      <w:r w:rsidRPr="009E38BB">
        <w:rPr>
          <w:b/>
          <w:smallCaps/>
          <w:spacing w:val="20"/>
          <w:sz w:val="22"/>
          <w:szCs w:val="22"/>
        </w:rPr>
        <w:t>СЕ</w:t>
      </w:r>
      <w:r w:rsidR="007D5D56" w:rsidRPr="009E38BB">
        <w:rPr>
          <w:b/>
          <w:smallCaps/>
          <w:spacing w:val="20"/>
          <w:sz w:val="22"/>
          <w:szCs w:val="22"/>
        </w:rPr>
        <w:t>ССИО</w:t>
      </w:r>
      <w:r w:rsidRPr="009E38BB">
        <w:rPr>
          <w:b/>
          <w:smallCaps/>
          <w:spacing w:val="20"/>
          <w:sz w:val="22"/>
          <w:szCs w:val="22"/>
        </w:rPr>
        <w:t>ННОЕ ЗАСЕДАНИЕ</w:t>
      </w:r>
      <w:r w:rsidR="007D5D56" w:rsidRPr="009E38BB">
        <w:rPr>
          <w:b/>
          <w:smallCaps/>
          <w:spacing w:val="20"/>
          <w:sz w:val="22"/>
          <w:szCs w:val="22"/>
        </w:rPr>
        <w:t xml:space="preserve"> 2</w:t>
      </w:r>
    </w:p>
    <w:p w:rsidR="00580D12" w:rsidRPr="001C7BC4" w:rsidRDefault="00580D12" w:rsidP="00580D12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(Малый зал Академии наук Республики Татарстан, </w:t>
      </w:r>
    </w:p>
    <w:p w:rsidR="00580D12" w:rsidRPr="001C7BC4" w:rsidRDefault="00580D12" w:rsidP="00580D12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у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л.</w:t>
      </w:r>
      <w:r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Баумана,</w:t>
      </w:r>
      <w:r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20)</w:t>
      </w:r>
    </w:p>
    <w:p w:rsidR="00580D12" w:rsidRPr="009E38BB" w:rsidRDefault="00580D12" w:rsidP="000B6864">
      <w:pPr>
        <w:ind w:left="1134" w:hanging="1134"/>
        <w:jc w:val="center"/>
        <w:rPr>
          <w:b/>
          <w:smallCaps/>
          <w:spacing w:val="20"/>
          <w:sz w:val="22"/>
          <w:szCs w:val="22"/>
        </w:rPr>
      </w:pPr>
    </w:p>
    <w:p w:rsidR="0054617B" w:rsidRPr="009E38BB" w:rsidRDefault="0054617B" w:rsidP="00A97AE6">
      <w:pPr>
        <w:shd w:val="clear" w:color="auto" w:fill="FFFFFF"/>
        <w:jc w:val="center"/>
        <w:rPr>
          <w:sz w:val="22"/>
          <w:szCs w:val="22"/>
        </w:rPr>
      </w:pPr>
      <w:r w:rsidRPr="009E38BB">
        <w:rPr>
          <w:sz w:val="22"/>
          <w:szCs w:val="22"/>
        </w:rPr>
        <w:t>Модератор</w:t>
      </w:r>
      <w:r w:rsidR="00CD6DC3" w:rsidRPr="009E38BB">
        <w:rPr>
          <w:sz w:val="22"/>
          <w:szCs w:val="22"/>
        </w:rPr>
        <w:t>ы</w:t>
      </w:r>
      <w:r w:rsidRPr="009E38BB">
        <w:rPr>
          <w:sz w:val="22"/>
          <w:szCs w:val="22"/>
        </w:rPr>
        <w:t>:</w:t>
      </w:r>
      <w:r w:rsidRPr="009E38BB">
        <w:rPr>
          <w:b/>
          <w:i/>
          <w:sz w:val="22"/>
          <w:szCs w:val="22"/>
        </w:rPr>
        <w:t xml:space="preserve"> </w:t>
      </w:r>
      <w:r w:rsidR="007D5D56" w:rsidRPr="009E38BB">
        <w:rPr>
          <w:sz w:val="22"/>
          <w:szCs w:val="22"/>
        </w:rPr>
        <w:t>Р.</w:t>
      </w:r>
      <w:r w:rsidR="00A72FD3">
        <w:rPr>
          <w:sz w:val="22"/>
          <w:szCs w:val="22"/>
        </w:rPr>
        <w:t> </w:t>
      </w:r>
      <w:r w:rsidR="007D5D56" w:rsidRPr="009E38BB">
        <w:rPr>
          <w:sz w:val="22"/>
          <w:szCs w:val="22"/>
        </w:rPr>
        <w:t>Р.</w:t>
      </w:r>
      <w:r w:rsidR="00A72FD3">
        <w:rPr>
          <w:sz w:val="22"/>
          <w:szCs w:val="22"/>
        </w:rPr>
        <w:t> </w:t>
      </w:r>
      <w:r w:rsidR="007D5D56" w:rsidRPr="009E38BB">
        <w:rPr>
          <w:sz w:val="22"/>
          <w:szCs w:val="22"/>
        </w:rPr>
        <w:t>Салихов, А.</w:t>
      </w:r>
      <w:r w:rsidR="00A72FD3">
        <w:rPr>
          <w:sz w:val="22"/>
          <w:szCs w:val="22"/>
        </w:rPr>
        <w:t> </w:t>
      </w:r>
      <w:r w:rsidR="007D5D56" w:rsidRPr="009E38BB">
        <w:rPr>
          <w:sz w:val="22"/>
          <w:szCs w:val="22"/>
        </w:rPr>
        <w:t>В.</w:t>
      </w:r>
      <w:r w:rsidR="00A72FD3">
        <w:rPr>
          <w:sz w:val="22"/>
          <w:szCs w:val="22"/>
        </w:rPr>
        <w:t> </w:t>
      </w:r>
      <w:r w:rsidR="007D5D56" w:rsidRPr="009E38BB">
        <w:rPr>
          <w:sz w:val="22"/>
          <w:szCs w:val="22"/>
        </w:rPr>
        <w:t>Громова</w:t>
      </w:r>
    </w:p>
    <w:p w:rsidR="00F778BD" w:rsidRPr="009E38BB" w:rsidRDefault="00F778BD" w:rsidP="00A97AE6">
      <w:pPr>
        <w:shd w:val="clear" w:color="auto" w:fill="FFFFFF"/>
        <w:jc w:val="center"/>
        <w:rPr>
          <w:sz w:val="22"/>
          <w:szCs w:val="22"/>
        </w:rPr>
      </w:pPr>
    </w:p>
    <w:p w:rsidR="00DB3F48" w:rsidRPr="009E38BB" w:rsidRDefault="001378B5" w:rsidP="00DB3F48">
      <w:pPr>
        <w:pStyle w:val="af8"/>
        <w:shd w:val="clear" w:color="auto" w:fill="FFFFFF"/>
        <w:ind w:left="0"/>
        <w:jc w:val="both"/>
        <w:rPr>
          <w:sz w:val="22"/>
          <w:szCs w:val="22"/>
        </w:rPr>
      </w:pPr>
      <w:r w:rsidRPr="009E38BB">
        <w:rPr>
          <w:b/>
          <w:sz w:val="22"/>
          <w:szCs w:val="22"/>
        </w:rPr>
        <w:t>16.00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="003C0C8A">
        <w:rPr>
          <w:b/>
          <w:sz w:val="22"/>
          <w:szCs w:val="22"/>
        </w:rPr>
        <w:t>16.15</w:t>
      </w:r>
      <w:r w:rsidRPr="009E38BB">
        <w:rPr>
          <w:b/>
          <w:sz w:val="22"/>
          <w:szCs w:val="22"/>
        </w:rPr>
        <w:t xml:space="preserve"> </w:t>
      </w:r>
      <w:proofErr w:type="spellStart"/>
      <w:r w:rsidR="00DB3F48" w:rsidRPr="009E38BB">
        <w:rPr>
          <w:b/>
          <w:i/>
          <w:sz w:val="22"/>
          <w:szCs w:val="22"/>
        </w:rPr>
        <w:t>Циунчук</w:t>
      </w:r>
      <w:proofErr w:type="spellEnd"/>
      <w:r w:rsidR="00DB3F48" w:rsidRPr="009E38BB">
        <w:rPr>
          <w:b/>
          <w:i/>
          <w:sz w:val="22"/>
          <w:szCs w:val="22"/>
        </w:rPr>
        <w:t xml:space="preserve"> Рустем Аркадьевич</w:t>
      </w:r>
      <w:r w:rsidR="00DB3F48" w:rsidRPr="009E38BB">
        <w:rPr>
          <w:b/>
          <w:sz w:val="22"/>
          <w:szCs w:val="22"/>
        </w:rPr>
        <w:t xml:space="preserve">, </w:t>
      </w:r>
      <w:r w:rsidR="00DB3F48" w:rsidRPr="009E38BB">
        <w:rPr>
          <w:sz w:val="22"/>
          <w:szCs w:val="22"/>
        </w:rPr>
        <w:t xml:space="preserve">д.и.н., профессор </w:t>
      </w:r>
      <w:r w:rsidR="00DB3F48" w:rsidRPr="009E38BB">
        <w:rPr>
          <w:sz w:val="22"/>
          <w:szCs w:val="22"/>
          <w:bdr w:val="none" w:sz="0" w:space="0" w:color="auto" w:frame="1"/>
        </w:rPr>
        <w:t xml:space="preserve">кафедры отечественной истории и архивоведения </w:t>
      </w:r>
      <w:r w:rsidR="00580D12" w:rsidRPr="009E38BB">
        <w:rPr>
          <w:sz w:val="22"/>
          <w:szCs w:val="22"/>
          <w:bdr w:val="none" w:sz="0" w:space="0" w:color="auto" w:frame="1"/>
        </w:rPr>
        <w:t>Институт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580D12" w:rsidRPr="009E38BB">
        <w:rPr>
          <w:sz w:val="22"/>
          <w:szCs w:val="22"/>
          <w:bdr w:val="none" w:sz="0" w:space="0" w:color="auto" w:frame="1"/>
        </w:rPr>
        <w:t xml:space="preserve"> международных отношений </w:t>
      </w:r>
      <w:r w:rsidR="00580D12">
        <w:rPr>
          <w:sz w:val="22"/>
          <w:szCs w:val="22"/>
          <w:bdr w:val="none" w:sz="0" w:space="0" w:color="auto" w:frame="1"/>
        </w:rPr>
        <w:t>Казанского (Приволжского) федерального</w:t>
      </w:r>
      <w:r w:rsidR="00DB3F48" w:rsidRPr="009E38BB">
        <w:rPr>
          <w:sz w:val="22"/>
          <w:szCs w:val="22"/>
          <w:bdr w:val="none" w:sz="0" w:space="0" w:color="auto" w:frame="1"/>
        </w:rPr>
        <w:t xml:space="preserve"> университет</w:t>
      </w:r>
      <w:r w:rsidR="00580D12">
        <w:rPr>
          <w:sz w:val="22"/>
          <w:szCs w:val="22"/>
          <w:bdr w:val="none" w:sz="0" w:space="0" w:color="auto" w:frame="1"/>
        </w:rPr>
        <w:t>а</w:t>
      </w:r>
      <w:r w:rsidR="00DB3F48" w:rsidRPr="009E38BB">
        <w:rPr>
          <w:sz w:val="22"/>
          <w:szCs w:val="22"/>
          <w:bdr w:val="none" w:sz="0" w:space="0" w:color="auto" w:frame="1"/>
        </w:rPr>
        <w:t xml:space="preserve"> (г. Казань) </w:t>
      </w:r>
    </w:p>
    <w:p w:rsidR="00DB3F48" w:rsidRPr="009E38BB" w:rsidRDefault="00DB3F48" w:rsidP="00DB3F48">
      <w:pPr>
        <w:pStyle w:val="af8"/>
        <w:shd w:val="clear" w:color="auto" w:fill="FFFFFF"/>
        <w:ind w:left="0"/>
        <w:jc w:val="both"/>
        <w:rPr>
          <w:b/>
          <w:color w:val="2C2D2E"/>
          <w:sz w:val="22"/>
          <w:szCs w:val="22"/>
        </w:rPr>
      </w:pPr>
      <w:r w:rsidRPr="009E38BB">
        <w:rPr>
          <w:b/>
          <w:sz w:val="22"/>
          <w:szCs w:val="22"/>
        </w:rPr>
        <w:t xml:space="preserve">Профессор Габриэль </w:t>
      </w:r>
      <w:proofErr w:type="spellStart"/>
      <w:r w:rsidRPr="009E38BB">
        <w:rPr>
          <w:b/>
          <w:sz w:val="22"/>
          <w:szCs w:val="22"/>
        </w:rPr>
        <w:t>Шершеневич</w:t>
      </w:r>
      <w:proofErr w:type="spellEnd"/>
      <w:r w:rsidRPr="009E38BB">
        <w:rPr>
          <w:b/>
          <w:sz w:val="22"/>
          <w:szCs w:val="22"/>
        </w:rPr>
        <w:t>: ученый и политик</w:t>
      </w:r>
    </w:p>
    <w:p w:rsidR="00F778BD" w:rsidRPr="009E38BB" w:rsidRDefault="00F778BD" w:rsidP="00F778BD">
      <w:pPr>
        <w:pStyle w:val="af8"/>
        <w:shd w:val="clear" w:color="auto" w:fill="FFFFFF"/>
        <w:ind w:left="0"/>
        <w:jc w:val="both"/>
        <w:rPr>
          <w:sz w:val="22"/>
          <w:szCs w:val="22"/>
        </w:rPr>
      </w:pPr>
    </w:p>
    <w:p w:rsidR="00DB3F48" w:rsidRPr="009E38BB" w:rsidRDefault="00580D12" w:rsidP="00DB3F48">
      <w:pPr>
        <w:pStyle w:val="af8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16.15 – </w:t>
      </w:r>
      <w:r w:rsidR="001378B5" w:rsidRPr="009E38BB">
        <w:rPr>
          <w:b/>
          <w:sz w:val="22"/>
          <w:szCs w:val="22"/>
        </w:rPr>
        <w:t>16.30</w:t>
      </w:r>
      <w:r w:rsidR="001378B5" w:rsidRPr="009E38BB">
        <w:rPr>
          <w:sz w:val="22"/>
          <w:szCs w:val="22"/>
        </w:rPr>
        <w:t xml:space="preserve"> </w:t>
      </w:r>
      <w:r w:rsidR="00DB3F48" w:rsidRPr="009E38BB">
        <w:rPr>
          <w:b/>
          <w:i/>
          <w:sz w:val="22"/>
          <w:szCs w:val="22"/>
        </w:rPr>
        <w:t>Яковлев Валерий Иванович</w:t>
      </w:r>
      <w:r w:rsidR="00DB3F48" w:rsidRPr="009E38BB">
        <w:rPr>
          <w:b/>
          <w:sz w:val="22"/>
          <w:szCs w:val="22"/>
        </w:rPr>
        <w:t xml:space="preserve">, </w:t>
      </w:r>
      <w:r w:rsidR="00DB3F48" w:rsidRPr="009E38BB">
        <w:rPr>
          <w:sz w:val="22"/>
          <w:szCs w:val="22"/>
        </w:rPr>
        <w:t>д.и.н., профессор Казанской государственной консерватории им. Н.Г. Жиганова (г.</w:t>
      </w:r>
      <w:r w:rsidR="00ED62BD">
        <w:rPr>
          <w:sz w:val="22"/>
          <w:szCs w:val="22"/>
          <w:lang w:val="tt-RU"/>
        </w:rPr>
        <w:t> </w:t>
      </w:r>
      <w:r w:rsidR="00DB3F48" w:rsidRPr="009E38BB">
        <w:rPr>
          <w:sz w:val="22"/>
          <w:szCs w:val="22"/>
        </w:rPr>
        <w:t xml:space="preserve"> Казань)</w:t>
      </w:r>
    </w:p>
    <w:p w:rsidR="00DB3F48" w:rsidRPr="00A72FD3" w:rsidRDefault="00DB3F48" w:rsidP="00DB3F48">
      <w:pPr>
        <w:rPr>
          <w:b/>
          <w:sz w:val="22"/>
          <w:szCs w:val="22"/>
        </w:rPr>
      </w:pPr>
      <w:r w:rsidRPr="00A72FD3">
        <w:rPr>
          <w:b/>
          <w:sz w:val="22"/>
          <w:szCs w:val="22"/>
        </w:rPr>
        <w:t>Е.П. Бусыгин в истории народов Волго-</w:t>
      </w:r>
      <w:proofErr w:type="spellStart"/>
      <w:r w:rsidRPr="00A72FD3">
        <w:rPr>
          <w:b/>
          <w:sz w:val="22"/>
          <w:szCs w:val="22"/>
        </w:rPr>
        <w:t>Уралья</w:t>
      </w:r>
      <w:proofErr w:type="spellEnd"/>
    </w:p>
    <w:p w:rsidR="007D5D56" w:rsidRPr="009E38BB" w:rsidRDefault="007D5D56" w:rsidP="00F778BD">
      <w:pPr>
        <w:shd w:val="clear" w:color="auto" w:fill="FFFFFF"/>
        <w:rPr>
          <w:b/>
          <w:i/>
          <w:sz w:val="22"/>
          <w:szCs w:val="22"/>
        </w:rPr>
      </w:pPr>
    </w:p>
    <w:p w:rsidR="00AC65AF" w:rsidRPr="009E38BB" w:rsidRDefault="00580D12" w:rsidP="00DB3F48">
      <w:pPr>
        <w:pStyle w:val="af8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16.30 – </w:t>
      </w:r>
      <w:r w:rsidR="001378B5" w:rsidRPr="009E38BB">
        <w:rPr>
          <w:b/>
          <w:sz w:val="22"/>
          <w:szCs w:val="22"/>
        </w:rPr>
        <w:t>16.45</w:t>
      </w:r>
      <w:r w:rsidR="003C0C8A">
        <w:rPr>
          <w:b/>
          <w:sz w:val="22"/>
          <w:szCs w:val="22"/>
        </w:rPr>
        <w:t xml:space="preserve"> </w:t>
      </w:r>
      <w:r w:rsidR="00AC65AF" w:rsidRPr="009E38BB">
        <w:rPr>
          <w:b/>
          <w:i/>
          <w:sz w:val="22"/>
          <w:szCs w:val="22"/>
          <w:bdr w:val="none" w:sz="0" w:space="0" w:color="auto" w:frame="1"/>
        </w:rPr>
        <w:t xml:space="preserve">Галиева </w:t>
      </w:r>
      <w:proofErr w:type="spellStart"/>
      <w:r w:rsidR="00AC65AF" w:rsidRPr="009E38BB">
        <w:rPr>
          <w:b/>
          <w:i/>
          <w:sz w:val="22"/>
          <w:szCs w:val="22"/>
          <w:bdr w:val="none" w:sz="0" w:space="0" w:color="auto" w:frame="1"/>
        </w:rPr>
        <w:t>Ляйсан</w:t>
      </w:r>
      <w:proofErr w:type="spellEnd"/>
      <w:r w:rsidR="00AC65AF" w:rsidRPr="009E38BB">
        <w:rPr>
          <w:b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="00AC65AF" w:rsidRPr="009E38BB">
        <w:rPr>
          <w:b/>
          <w:i/>
          <w:sz w:val="22"/>
          <w:szCs w:val="22"/>
          <w:bdr w:val="none" w:sz="0" w:space="0" w:color="auto" w:frame="1"/>
        </w:rPr>
        <w:t>Шаукатовна</w:t>
      </w:r>
      <w:proofErr w:type="spellEnd"/>
      <w:r w:rsidR="00AC65AF" w:rsidRPr="009E38BB">
        <w:rPr>
          <w:b/>
          <w:i/>
          <w:sz w:val="22"/>
          <w:szCs w:val="22"/>
          <w:bdr w:val="none" w:sz="0" w:space="0" w:color="auto" w:frame="1"/>
        </w:rPr>
        <w:t xml:space="preserve">, </w:t>
      </w:r>
      <w:proofErr w:type="spellStart"/>
      <w:r w:rsidR="00AC65AF" w:rsidRPr="009E38BB">
        <w:rPr>
          <w:sz w:val="22"/>
          <w:szCs w:val="22"/>
          <w:bdr w:val="none" w:sz="0" w:space="0" w:color="auto" w:frame="1"/>
        </w:rPr>
        <w:t>к.фил.н</w:t>
      </w:r>
      <w:proofErr w:type="spellEnd"/>
      <w:r w:rsidR="00AC65AF" w:rsidRPr="009E38BB">
        <w:rPr>
          <w:sz w:val="22"/>
          <w:szCs w:val="22"/>
          <w:bdr w:val="none" w:sz="0" w:space="0" w:color="auto" w:frame="1"/>
        </w:rPr>
        <w:t xml:space="preserve">., </w:t>
      </w:r>
      <w:proofErr w:type="spellStart"/>
      <w:r w:rsidR="00AC65AF" w:rsidRPr="009E38BB">
        <w:rPr>
          <w:sz w:val="22"/>
          <w:szCs w:val="22"/>
          <w:bdr w:val="none" w:sz="0" w:space="0" w:color="auto" w:frame="1"/>
        </w:rPr>
        <w:t>с.н.с</w:t>
      </w:r>
      <w:proofErr w:type="spellEnd"/>
      <w:r w:rsidR="00AC65AF" w:rsidRPr="009E38BB">
        <w:rPr>
          <w:sz w:val="22"/>
          <w:szCs w:val="22"/>
          <w:bdr w:val="none" w:sz="0" w:space="0" w:color="auto" w:frame="1"/>
        </w:rPr>
        <w:t xml:space="preserve">. отдела литературоведения Института языка, литературы и </w:t>
      </w:r>
      <w:r>
        <w:rPr>
          <w:sz w:val="22"/>
          <w:szCs w:val="22"/>
          <w:bdr w:val="none" w:sz="0" w:space="0" w:color="auto" w:frame="1"/>
        </w:rPr>
        <w:t>искусства им. Г.</w:t>
      </w:r>
      <w:r w:rsidR="00ED62BD">
        <w:rPr>
          <w:sz w:val="22"/>
          <w:szCs w:val="22"/>
          <w:bdr w:val="none" w:sz="0" w:space="0" w:color="auto" w:frame="1"/>
          <w:lang w:val="tt-RU"/>
        </w:rPr>
        <w:t> </w:t>
      </w:r>
      <w:r>
        <w:rPr>
          <w:sz w:val="22"/>
          <w:szCs w:val="22"/>
          <w:bdr w:val="none" w:sz="0" w:space="0" w:color="auto" w:frame="1"/>
        </w:rPr>
        <w:t xml:space="preserve"> </w:t>
      </w:r>
      <w:r w:rsidR="00AC65AF" w:rsidRPr="009E38BB">
        <w:rPr>
          <w:sz w:val="22"/>
          <w:szCs w:val="22"/>
          <w:bdr w:val="none" w:sz="0" w:space="0" w:color="auto" w:frame="1"/>
        </w:rPr>
        <w:t>Ибрагимова АН РТ (г. Казань)</w:t>
      </w:r>
      <w:r w:rsidR="00AC65AF" w:rsidRPr="009E38BB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; </w:t>
      </w:r>
      <w:r w:rsidR="00AC65AF" w:rsidRPr="009E38BB">
        <w:rPr>
          <w:b/>
          <w:i/>
          <w:sz w:val="22"/>
          <w:szCs w:val="22"/>
          <w:bdr w:val="none" w:sz="0" w:space="0" w:color="auto" w:frame="1"/>
        </w:rPr>
        <w:t xml:space="preserve">Абдуллина </w:t>
      </w:r>
      <w:proofErr w:type="spellStart"/>
      <w:r w:rsidR="00AC65AF" w:rsidRPr="009E38BB">
        <w:rPr>
          <w:b/>
          <w:i/>
          <w:sz w:val="22"/>
          <w:szCs w:val="22"/>
          <w:bdr w:val="none" w:sz="0" w:space="0" w:color="auto" w:frame="1"/>
        </w:rPr>
        <w:t>Дилария</w:t>
      </w:r>
      <w:proofErr w:type="spellEnd"/>
      <w:r w:rsidR="00AC65AF" w:rsidRPr="009E38BB">
        <w:rPr>
          <w:b/>
          <w:i/>
          <w:sz w:val="22"/>
          <w:szCs w:val="22"/>
          <w:bdr w:val="none" w:sz="0" w:space="0" w:color="auto" w:frame="1"/>
        </w:rPr>
        <w:t xml:space="preserve"> Маратовна</w:t>
      </w:r>
      <w:r w:rsidR="00AC65AF" w:rsidRPr="009E38BB">
        <w:rPr>
          <w:b/>
          <w:sz w:val="22"/>
          <w:szCs w:val="22"/>
          <w:bdr w:val="none" w:sz="0" w:space="0" w:color="auto" w:frame="1"/>
        </w:rPr>
        <w:t xml:space="preserve">, </w:t>
      </w:r>
      <w:proofErr w:type="spellStart"/>
      <w:r w:rsidR="00AC65AF" w:rsidRPr="009E38BB">
        <w:rPr>
          <w:sz w:val="22"/>
          <w:szCs w:val="22"/>
          <w:bdr w:val="none" w:sz="0" w:space="0" w:color="auto" w:frame="1"/>
        </w:rPr>
        <w:lastRenderedPageBreak/>
        <w:t>д.фил.н</w:t>
      </w:r>
      <w:proofErr w:type="spellEnd"/>
      <w:r w:rsidR="00AC65AF" w:rsidRPr="009E38BB">
        <w:rPr>
          <w:sz w:val="22"/>
          <w:szCs w:val="22"/>
          <w:bdr w:val="none" w:sz="0" w:space="0" w:color="auto" w:frame="1"/>
        </w:rPr>
        <w:t xml:space="preserve">., </w:t>
      </w:r>
      <w:proofErr w:type="spellStart"/>
      <w:r w:rsidR="00AC65AF" w:rsidRPr="009E38BB">
        <w:rPr>
          <w:sz w:val="22"/>
          <w:szCs w:val="22"/>
          <w:bdr w:val="none" w:sz="0" w:space="0" w:color="auto" w:frame="1"/>
        </w:rPr>
        <w:t>в.н.с</w:t>
      </w:r>
      <w:proofErr w:type="spellEnd"/>
      <w:r w:rsidR="00AC65AF" w:rsidRPr="009E38BB">
        <w:rPr>
          <w:sz w:val="22"/>
          <w:szCs w:val="22"/>
          <w:bdr w:val="none" w:sz="0" w:space="0" w:color="auto" w:frame="1"/>
        </w:rPr>
        <w:t>. отдела национального образования Института языка, литературы и искусства им. Г.</w:t>
      </w:r>
      <w:r>
        <w:rPr>
          <w:sz w:val="22"/>
          <w:szCs w:val="22"/>
          <w:bdr w:val="none" w:sz="0" w:space="0" w:color="auto" w:frame="1"/>
        </w:rPr>
        <w:t xml:space="preserve"> </w:t>
      </w:r>
      <w:r w:rsidR="00AC65AF" w:rsidRPr="009E38BB">
        <w:rPr>
          <w:sz w:val="22"/>
          <w:szCs w:val="22"/>
          <w:bdr w:val="none" w:sz="0" w:space="0" w:color="auto" w:frame="1"/>
        </w:rPr>
        <w:t xml:space="preserve">Ибрагимова АН РТ (г. Казань) </w:t>
      </w:r>
    </w:p>
    <w:p w:rsidR="00AC65AF" w:rsidRPr="00A72FD3" w:rsidRDefault="00AC65AF" w:rsidP="00AC65AF">
      <w:pPr>
        <w:pStyle w:val="af8"/>
        <w:shd w:val="clear" w:color="auto" w:fill="FFFFFF"/>
        <w:ind w:left="0"/>
        <w:jc w:val="both"/>
        <w:textAlignment w:val="baseline"/>
        <w:rPr>
          <w:b/>
          <w:sz w:val="22"/>
          <w:szCs w:val="22"/>
        </w:rPr>
      </w:pPr>
      <w:r w:rsidRPr="00A72FD3">
        <w:rPr>
          <w:b/>
          <w:sz w:val="22"/>
          <w:szCs w:val="22"/>
          <w:bdr w:val="none" w:sz="0" w:space="0" w:color="auto" w:frame="1"/>
        </w:rPr>
        <w:t xml:space="preserve">Вклад </w:t>
      </w:r>
      <w:proofErr w:type="spellStart"/>
      <w:r w:rsidRPr="00A72FD3">
        <w:rPr>
          <w:b/>
          <w:sz w:val="22"/>
          <w:szCs w:val="22"/>
          <w:bdr w:val="none" w:sz="0" w:space="0" w:color="auto" w:frame="1"/>
        </w:rPr>
        <w:t>Мухаммета</w:t>
      </w:r>
      <w:proofErr w:type="spellEnd"/>
      <w:r w:rsidRPr="00A72FD3">
        <w:rPr>
          <w:b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72FD3">
        <w:rPr>
          <w:b/>
          <w:sz w:val="22"/>
          <w:szCs w:val="22"/>
          <w:bdr w:val="none" w:sz="0" w:space="0" w:color="auto" w:frame="1"/>
        </w:rPr>
        <w:t>Гайнуллина</w:t>
      </w:r>
      <w:proofErr w:type="spellEnd"/>
      <w:r w:rsidRPr="00A72FD3">
        <w:rPr>
          <w:b/>
          <w:sz w:val="22"/>
          <w:szCs w:val="22"/>
          <w:bdr w:val="none" w:sz="0" w:space="0" w:color="auto" w:frame="1"/>
        </w:rPr>
        <w:t xml:space="preserve"> в гуманитарную науку Татарстана</w:t>
      </w:r>
    </w:p>
    <w:p w:rsidR="00AC65AF" w:rsidRPr="009E38BB" w:rsidRDefault="00AC65AF" w:rsidP="00AC65AF">
      <w:pPr>
        <w:jc w:val="both"/>
        <w:rPr>
          <w:b/>
          <w:sz w:val="22"/>
          <w:szCs w:val="22"/>
        </w:rPr>
      </w:pPr>
    </w:p>
    <w:p w:rsidR="00C74FC8" w:rsidRPr="009E38BB" w:rsidRDefault="001378B5" w:rsidP="00C74FC8">
      <w:pPr>
        <w:pStyle w:val="af8"/>
        <w:shd w:val="clear" w:color="auto" w:fill="FFFFFF"/>
        <w:ind w:left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9E38BB">
        <w:rPr>
          <w:b/>
          <w:sz w:val="22"/>
          <w:szCs w:val="22"/>
        </w:rPr>
        <w:t>16.45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17.00</w:t>
      </w:r>
      <w:r w:rsidR="003C0C8A">
        <w:rPr>
          <w:b/>
          <w:sz w:val="22"/>
          <w:szCs w:val="22"/>
        </w:rPr>
        <w:t xml:space="preserve"> </w:t>
      </w:r>
      <w:proofErr w:type="spellStart"/>
      <w:r w:rsidR="00C74FC8" w:rsidRPr="009E38BB">
        <w:rPr>
          <w:b/>
          <w:i/>
          <w:sz w:val="22"/>
          <w:szCs w:val="22"/>
          <w:bdr w:val="none" w:sz="0" w:space="0" w:color="auto" w:frame="1"/>
        </w:rPr>
        <w:t>Айнутдинова</w:t>
      </w:r>
      <w:proofErr w:type="spellEnd"/>
      <w:r w:rsidR="00C74FC8" w:rsidRPr="009E38BB">
        <w:rPr>
          <w:b/>
          <w:i/>
          <w:sz w:val="22"/>
          <w:szCs w:val="22"/>
          <w:bdr w:val="none" w:sz="0" w:space="0" w:color="auto" w:frame="1"/>
        </w:rPr>
        <w:t xml:space="preserve"> Лариса </w:t>
      </w:r>
      <w:proofErr w:type="spellStart"/>
      <w:r w:rsidR="00C74FC8" w:rsidRPr="009E38BB">
        <w:rPr>
          <w:b/>
          <w:i/>
          <w:sz w:val="22"/>
          <w:szCs w:val="22"/>
          <w:bdr w:val="none" w:sz="0" w:space="0" w:color="auto" w:frame="1"/>
        </w:rPr>
        <w:t>Махмутовна</w:t>
      </w:r>
      <w:proofErr w:type="spellEnd"/>
      <w:r w:rsidR="00A61538" w:rsidRPr="009E38BB">
        <w:rPr>
          <w:b/>
          <w:i/>
          <w:sz w:val="22"/>
          <w:szCs w:val="22"/>
          <w:bdr w:val="none" w:sz="0" w:space="0" w:color="auto" w:frame="1"/>
        </w:rPr>
        <w:t>,</w:t>
      </w:r>
      <w:r w:rsidR="00C74FC8" w:rsidRPr="009E38BB">
        <w:rPr>
          <w:b/>
          <w:sz w:val="22"/>
          <w:szCs w:val="22"/>
          <w:bdr w:val="none" w:sz="0" w:space="0" w:color="auto" w:frame="1"/>
          <w:lang w:val="tt-RU"/>
        </w:rPr>
        <w:t xml:space="preserve"> </w:t>
      </w:r>
      <w:r w:rsidR="00C74FC8" w:rsidRPr="009E38BB">
        <w:rPr>
          <w:sz w:val="22"/>
          <w:szCs w:val="22"/>
          <w:bdr w:val="none" w:sz="0" w:space="0" w:color="auto" w:frame="1"/>
        </w:rPr>
        <w:t>к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.</w:t>
      </w:r>
      <w:r w:rsidR="00C74FC8" w:rsidRPr="009E38BB">
        <w:rPr>
          <w:sz w:val="22"/>
          <w:szCs w:val="22"/>
          <w:bdr w:val="none" w:sz="0" w:space="0" w:color="auto" w:frame="1"/>
        </w:rPr>
        <w:t>и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.</w:t>
      </w:r>
      <w:r w:rsidR="00C74FC8" w:rsidRPr="009E38BB">
        <w:rPr>
          <w:sz w:val="22"/>
          <w:szCs w:val="22"/>
          <w:bdr w:val="none" w:sz="0" w:space="0" w:color="auto" w:frame="1"/>
        </w:rPr>
        <w:t>н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.</w:t>
      </w:r>
      <w:r w:rsidR="00C74FC8" w:rsidRPr="009E38BB">
        <w:rPr>
          <w:sz w:val="22"/>
          <w:szCs w:val="22"/>
          <w:bdr w:val="none" w:sz="0" w:space="0" w:color="auto" w:frame="1"/>
        </w:rPr>
        <w:t>, доцент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 xml:space="preserve">, </w:t>
      </w:r>
      <w:r w:rsidR="00C74FC8" w:rsidRPr="009E38BB">
        <w:rPr>
          <w:sz w:val="22"/>
          <w:szCs w:val="22"/>
          <w:bdr w:val="none" w:sz="0" w:space="0" w:color="auto" w:frame="1"/>
        </w:rPr>
        <w:t>зав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.</w:t>
      </w:r>
      <w:r w:rsidR="00C74FC8" w:rsidRPr="009E38BB">
        <w:rPr>
          <w:sz w:val="22"/>
          <w:szCs w:val="22"/>
          <w:bdr w:val="none" w:sz="0" w:space="0" w:color="auto" w:frame="1"/>
        </w:rPr>
        <w:t xml:space="preserve"> центра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 xml:space="preserve"> </w:t>
      </w:r>
      <w:r w:rsidR="00C74FC8" w:rsidRPr="009E38BB">
        <w:rPr>
          <w:sz w:val="22"/>
          <w:szCs w:val="22"/>
          <w:bdr w:val="none" w:sz="0" w:space="0" w:color="auto" w:frame="1"/>
        </w:rPr>
        <w:t>регионоведения и социокультурных исследований Института татарской энциклопедии и регионоведения им. М.Х.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 xml:space="preserve"> </w:t>
      </w:r>
      <w:r w:rsidR="00C74FC8" w:rsidRPr="009E38BB">
        <w:rPr>
          <w:sz w:val="22"/>
          <w:szCs w:val="22"/>
          <w:bdr w:val="none" w:sz="0" w:space="0" w:color="auto" w:frame="1"/>
        </w:rPr>
        <w:t>Хасанова А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Н</w:t>
      </w:r>
      <w:r w:rsidR="00C74FC8" w:rsidRPr="009E38BB">
        <w:rPr>
          <w:sz w:val="22"/>
          <w:szCs w:val="22"/>
          <w:bdr w:val="none" w:sz="0" w:space="0" w:color="auto" w:frame="1"/>
        </w:rPr>
        <w:t xml:space="preserve"> РТ</w:t>
      </w:r>
      <w:r w:rsidR="00C74FC8" w:rsidRPr="009E38BB">
        <w:rPr>
          <w:sz w:val="22"/>
          <w:szCs w:val="22"/>
          <w:bdr w:val="none" w:sz="0" w:space="0" w:color="auto" w:frame="1"/>
          <w:lang w:val="tt-RU"/>
        </w:rPr>
        <w:t>) (г. Казань)</w:t>
      </w:r>
      <w:r w:rsidR="00A61538" w:rsidRPr="009E38BB">
        <w:rPr>
          <w:sz w:val="22"/>
          <w:szCs w:val="22"/>
          <w:bdr w:val="none" w:sz="0" w:space="0" w:color="auto" w:frame="1"/>
          <w:lang w:val="tt-RU"/>
        </w:rPr>
        <w:t xml:space="preserve">; </w:t>
      </w:r>
      <w:proofErr w:type="spellStart"/>
      <w:r w:rsidR="00A61538" w:rsidRPr="009E38BB">
        <w:rPr>
          <w:b/>
          <w:i/>
          <w:sz w:val="22"/>
          <w:szCs w:val="22"/>
          <w:bdr w:val="none" w:sz="0" w:space="0" w:color="auto" w:frame="1"/>
        </w:rPr>
        <w:t>Хамидуллин</w:t>
      </w:r>
      <w:proofErr w:type="spellEnd"/>
      <w:r w:rsidR="00A61538" w:rsidRPr="009E38BB">
        <w:rPr>
          <w:b/>
          <w:i/>
          <w:sz w:val="22"/>
          <w:szCs w:val="22"/>
          <w:bdr w:val="none" w:sz="0" w:space="0" w:color="auto" w:frame="1"/>
        </w:rPr>
        <w:t xml:space="preserve"> Булат </w:t>
      </w:r>
      <w:proofErr w:type="spellStart"/>
      <w:r w:rsidR="00A61538" w:rsidRPr="009E38BB">
        <w:rPr>
          <w:b/>
          <w:i/>
          <w:sz w:val="22"/>
          <w:szCs w:val="22"/>
          <w:bdr w:val="none" w:sz="0" w:space="0" w:color="auto" w:frame="1"/>
        </w:rPr>
        <w:t>Лиронович</w:t>
      </w:r>
      <w:proofErr w:type="spellEnd"/>
      <w:r w:rsidR="00A61538" w:rsidRPr="009E38BB">
        <w:rPr>
          <w:b/>
          <w:sz w:val="22"/>
          <w:szCs w:val="22"/>
          <w:bdr w:val="none" w:sz="0" w:space="0" w:color="auto" w:frame="1"/>
          <w:lang w:val="tt-RU"/>
        </w:rPr>
        <w:t xml:space="preserve">, </w:t>
      </w:r>
      <w:r w:rsidR="00A61538" w:rsidRPr="009E38BB">
        <w:rPr>
          <w:sz w:val="22"/>
          <w:szCs w:val="22"/>
          <w:bdr w:val="none" w:sz="0" w:space="0" w:color="auto" w:frame="1"/>
          <w:lang w:val="tt-RU"/>
        </w:rPr>
        <w:t>к.и.н.,</w:t>
      </w:r>
      <w:r w:rsidR="00A61538" w:rsidRPr="009E38BB">
        <w:rPr>
          <w:b/>
          <w:sz w:val="22"/>
          <w:szCs w:val="22"/>
          <w:bdr w:val="none" w:sz="0" w:space="0" w:color="auto" w:frame="1"/>
          <w:lang w:val="tt-RU"/>
        </w:rPr>
        <w:t xml:space="preserve"> </w:t>
      </w:r>
      <w:r w:rsidR="00A61538" w:rsidRPr="009E38BB">
        <w:rPr>
          <w:sz w:val="22"/>
          <w:szCs w:val="22"/>
          <w:bdr w:val="none" w:sz="0" w:space="0" w:color="auto" w:frame="1"/>
        </w:rPr>
        <w:t xml:space="preserve">заведующий центра изучения татарской диаспоры Института татарской энциклопедии и регионоведения им. М.Х. Хасанова АН РТ </w:t>
      </w:r>
      <w:r w:rsidR="00A61538" w:rsidRPr="009E38BB">
        <w:rPr>
          <w:sz w:val="22"/>
          <w:szCs w:val="22"/>
          <w:bdr w:val="none" w:sz="0" w:space="0" w:color="auto" w:frame="1"/>
          <w:lang w:val="tt-RU"/>
        </w:rPr>
        <w:t>(г.</w:t>
      </w:r>
      <w:r w:rsidR="00ED62BD">
        <w:rPr>
          <w:sz w:val="22"/>
          <w:szCs w:val="22"/>
          <w:bdr w:val="none" w:sz="0" w:space="0" w:color="auto" w:frame="1"/>
          <w:lang w:val="tt-RU"/>
        </w:rPr>
        <w:t> </w:t>
      </w:r>
      <w:r w:rsidR="00A61538" w:rsidRPr="009E38BB">
        <w:rPr>
          <w:sz w:val="22"/>
          <w:szCs w:val="22"/>
          <w:bdr w:val="none" w:sz="0" w:space="0" w:color="auto" w:frame="1"/>
          <w:lang w:val="tt-RU"/>
        </w:rPr>
        <w:t xml:space="preserve"> Казань) </w:t>
      </w:r>
      <w:r w:rsidR="00A61538" w:rsidRPr="009E38BB">
        <w:rPr>
          <w:sz w:val="22"/>
          <w:szCs w:val="22"/>
          <w:bdr w:val="none" w:sz="0" w:space="0" w:color="auto" w:frame="1"/>
        </w:rPr>
        <w:t xml:space="preserve"> </w:t>
      </w:r>
    </w:p>
    <w:p w:rsidR="00C74FC8" w:rsidRPr="00A72FD3" w:rsidRDefault="00C74FC8" w:rsidP="00C74FC8">
      <w:pPr>
        <w:shd w:val="clear" w:color="auto" w:fill="FFFFFF"/>
        <w:jc w:val="both"/>
        <w:textAlignment w:val="baseline"/>
        <w:rPr>
          <w:rFonts w:eastAsiaTheme="minorHAnsi"/>
          <w:b/>
          <w:sz w:val="22"/>
          <w:szCs w:val="22"/>
        </w:rPr>
      </w:pPr>
      <w:r w:rsidRPr="00A72FD3">
        <w:rPr>
          <w:b/>
          <w:sz w:val="22"/>
          <w:szCs w:val="22"/>
          <w:bdr w:val="none" w:sz="0" w:space="0" w:color="auto" w:frame="1"/>
        </w:rPr>
        <w:t>Выдающийся учёный и организатор науки Але</w:t>
      </w:r>
      <w:r w:rsidR="00580D12" w:rsidRPr="00A72FD3">
        <w:rPr>
          <w:b/>
          <w:sz w:val="22"/>
          <w:szCs w:val="22"/>
          <w:bdr w:val="none" w:sz="0" w:space="0" w:color="auto" w:frame="1"/>
        </w:rPr>
        <w:t xml:space="preserve">ксандр Иванович Коновалов (1934 – </w:t>
      </w:r>
      <w:r w:rsidRPr="00A72FD3">
        <w:rPr>
          <w:b/>
          <w:sz w:val="22"/>
          <w:szCs w:val="22"/>
          <w:bdr w:val="none" w:sz="0" w:space="0" w:color="auto" w:frame="1"/>
        </w:rPr>
        <w:t>2021)</w:t>
      </w:r>
    </w:p>
    <w:p w:rsidR="00CB7CFD" w:rsidRPr="009E38BB" w:rsidRDefault="00CB7CFD" w:rsidP="002A0CF8">
      <w:pPr>
        <w:pStyle w:val="af8"/>
        <w:ind w:left="0"/>
        <w:jc w:val="both"/>
        <w:rPr>
          <w:b/>
          <w:i/>
          <w:sz w:val="22"/>
          <w:szCs w:val="22"/>
        </w:rPr>
      </w:pPr>
    </w:p>
    <w:p w:rsidR="00DB3F48" w:rsidRPr="009E38BB" w:rsidRDefault="00580D12" w:rsidP="00DB3F48">
      <w:pPr>
        <w:pStyle w:val="2"/>
        <w:keepNext w:val="0"/>
        <w:keepLines w:val="0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17.00 – </w:t>
      </w:r>
      <w:r w:rsidR="001378B5" w:rsidRPr="001378B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17.15</w:t>
      </w:r>
      <w:r w:rsidR="001378B5" w:rsidRPr="009E38BB">
        <w:rPr>
          <w:sz w:val="22"/>
          <w:szCs w:val="22"/>
        </w:rPr>
        <w:t xml:space="preserve"> </w:t>
      </w:r>
      <w:proofErr w:type="spellStart"/>
      <w:r w:rsidR="00DB3F48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>Галимзянова</w:t>
      </w:r>
      <w:proofErr w:type="spellEnd"/>
      <w:r w:rsidR="00DB3F48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Алина </w:t>
      </w:r>
      <w:proofErr w:type="spellStart"/>
      <w:r w:rsidR="00DB3F48" w:rsidRPr="009E38BB">
        <w:rPr>
          <w:rFonts w:ascii="Times New Roman" w:hAnsi="Times New Roman" w:cs="Times New Roman"/>
          <w:b/>
          <w:i/>
          <w:color w:val="auto"/>
          <w:sz w:val="22"/>
          <w:szCs w:val="22"/>
        </w:rPr>
        <w:t>Тагировна</w:t>
      </w:r>
      <w:proofErr w:type="spellEnd"/>
      <w:r w:rsidR="00DB3F48" w:rsidRPr="009E38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proofErr w:type="spellStart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>к.и.н</w:t>
      </w:r>
      <w:proofErr w:type="spellEnd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>с.н.с</w:t>
      </w:r>
      <w:proofErr w:type="spellEnd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 xml:space="preserve">. отдела новейшей истории Института истории им. </w:t>
      </w:r>
      <w:proofErr w:type="spellStart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>Ш.Марджани</w:t>
      </w:r>
      <w:proofErr w:type="spellEnd"/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 xml:space="preserve"> АН РТ (г.</w:t>
      </w:r>
      <w:r w:rsidR="00ED62BD">
        <w:rPr>
          <w:rFonts w:ascii="Times New Roman" w:hAnsi="Times New Roman" w:cs="Times New Roman"/>
          <w:color w:val="auto"/>
          <w:sz w:val="22"/>
          <w:szCs w:val="22"/>
          <w:lang w:val="tt-RU"/>
        </w:rPr>
        <w:t> </w:t>
      </w:r>
      <w:r w:rsidR="00DB3F48" w:rsidRPr="009E38BB">
        <w:rPr>
          <w:rFonts w:ascii="Times New Roman" w:hAnsi="Times New Roman" w:cs="Times New Roman"/>
          <w:color w:val="auto"/>
          <w:sz w:val="22"/>
          <w:szCs w:val="22"/>
        </w:rPr>
        <w:t xml:space="preserve"> Казань) </w:t>
      </w:r>
    </w:p>
    <w:p w:rsidR="00902295" w:rsidRPr="009E38BB" w:rsidRDefault="00DB3F48" w:rsidP="00DB3F48">
      <w:pPr>
        <w:jc w:val="both"/>
        <w:rPr>
          <w:b/>
          <w:i/>
          <w:sz w:val="22"/>
          <w:szCs w:val="22"/>
          <w:bdr w:val="none" w:sz="0" w:space="0" w:color="auto" w:frame="1"/>
        </w:rPr>
      </w:pPr>
      <w:r w:rsidRPr="009E38BB">
        <w:rPr>
          <w:b/>
          <w:sz w:val="22"/>
          <w:szCs w:val="22"/>
        </w:rPr>
        <w:t>Становление и развитие академической гуманитарной науки Татарии в условиях идеологических кампаний (1940-х – середина 1950-х гг.)</w:t>
      </w:r>
    </w:p>
    <w:p w:rsidR="00C74FC8" w:rsidRPr="009E38BB" w:rsidRDefault="00C74FC8" w:rsidP="00902295">
      <w:pPr>
        <w:shd w:val="clear" w:color="auto" w:fill="FFFFFF"/>
        <w:jc w:val="both"/>
        <w:rPr>
          <w:b/>
          <w:color w:val="2C2D2E"/>
          <w:sz w:val="22"/>
          <w:szCs w:val="22"/>
        </w:rPr>
      </w:pPr>
    </w:p>
    <w:p w:rsidR="00DB3F48" w:rsidRPr="009E38BB" w:rsidRDefault="001378B5" w:rsidP="00DB3F48">
      <w:pPr>
        <w:pStyle w:val="af8"/>
        <w:shd w:val="clear" w:color="auto" w:fill="FFFFFF"/>
        <w:ind w:left="0"/>
        <w:jc w:val="both"/>
        <w:textAlignment w:val="baseline"/>
        <w:rPr>
          <w:rFonts w:eastAsiaTheme="minorHAnsi"/>
          <w:b/>
          <w:i/>
          <w:sz w:val="22"/>
          <w:szCs w:val="22"/>
          <w:lang w:val="tt-RU" w:eastAsia="en-US"/>
        </w:rPr>
      </w:pPr>
      <w:r w:rsidRPr="009E38BB">
        <w:rPr>
          <w:b/>
          <w:sz w:val="22"/>
          <w:szCs w:val="22"/>
        </w:rPr>
        <w:t>17.15-</w:t>
      </w:r>
      <w:r w:rsidR="00580D12">
        <w:rPr>
          <w:b/>
          <w:sz w:val="22"/>
          <w:szCs w:val="22"/>
        </w:rPr>
        <w:t xml:space="preserve"> – </w:t>
      </w:r>
      <w:r w:rsidRPr="009E38BB">
        <w:rPr>
          <w:b/>
          <w:sz w:val="22"/>
          <w:szCs w:val="22"/>
        </w:rPr>
        <w:t>17.30</w:t>
      </w:r>
      <w:r w:rsidRPr="009E38BB">
        <w:rPr>
          <w:sz w:val="22"/>
          <w:szCs w:val="22"/>
        </w:rPr>
        <w:t xml:space="preserve"> </w:t>
      </w:r>
      <w:r w:rsidR="00DB3F48" w:rsidRPr="009E38BB">
        <w:rPr>
          <w:b/>
          <w:i/>
          <w:sz w:val="22"/>
          <w:szCs w:val="22"/>
          <w:bdr w:val="none" w:sz="0" w:space="0" w:color="auto" w:frame="1"/>
        </w:rPr>
        <w:t xml:space="preserve">Султанова </w:t>
      </w:r>
      <w:proofErr w:type="spellStart"/>
      <w:r w:rsidR="00DB3F48" w:rsidRPr="009E38BB">
        <w:rPr>
          <w:b/>
          <w:i/>
          <w:sz w:val="22"/>
          <w:szCs w:val="22"/>
          <w:bdr w:val="none" w:sz="0" w:space="0" w:color="auto" w:frame="1"/>
        </w:rPr>
        <w:t>Рауза</w:t>
      </w:r>
      <w:proofErr w:type="spellEnd"/>
      <w:r w:rsidR="00DB3F48" w:rsidRPr="009E38BB">
        <w:rPr>
          <w:b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="00DB3F48" w:rsidRPr="009E38BB">
        <w:rPr>
          <w:b/>
          <w:i/>
          <w:sz w:val="22"/>
          <w:szCs w:val="22"/>
          <w:bdr w:val="none" w:sz="0" w:space="0" w:color="auto" w:frame="1"/>
        </w:rPr>
        <w:t>Рифкатовна</w:t>
      </w:r>
      <w:proofErr w:type="spellEnd"/>
      <w:r w:rsidR="00DB3F48" w:rsidRPr="009E38BB">
        <w:rPr>
          <w:b/>
          <w:i/>
          <w:sz w:val="22"/>
          <w:szCs w:val="22"/>
          <w:bdr w:val="none" w:sz="0" w:space="0" w:color="auto" w:frame="1"/>
        </w:rPr>
        <w:t xml:space="preserve">, </w:t>
      </w:r>
      <w:proofErr w:type="spellStart"/>
      <w:proofErr w:type="gramStart"/>
      <w:r w:rsidR="00DB3F48" w:rsidRPr="009E38BB">
        <w:rPr>
          <w:sz w:val="22"/>
          <w:szCs w:val="22"/>
          <w:bdr w:val="none" w:sz="0" w:space="0" w:color="auto" w:frame="1"/>
        </w:rPr>
        <w:t>д.иск</w:t>
      </w:r>
      <w:proofErr w:type="spellEnd"/>
      <w:proofErr w:type="gramEnd"/>
      <w:r w:rsidR="00DB3F48" w:rsidRPr="009E38BB">
        <w:rPr>
          <w:sz w:val="22"/>
          <w:szCs w:val="22"/>
          <w:bdr w:val="none" w:sz="0" w:space="0" w:color="auto" w:frame="1"/>
        </w:rPr>
        <w:t>., зав. центра искусствоведения Института языка, литературы и искусства имени Г.</w:t>
      </w:r>
      <w:r w:rsidR="00580D12">
        <w:rPr>
          <w:sz w:val="22"/>
          <w:szCs w:val="22"/>
          <w:bdr w:val="none" w:sz="0" w:space="0" w:color="auto" w:frame="1"/>
        </w:rPr>
        <w:t xml:space="preserve"> </w:t>
      </w:r>
      <w:r w:rsidR="00DB3F48" w:rsidRPr="009E38BB">
        <w:rPr>
          <w:sz w:val="22"/>
          <w:szCs w:val="22"/>
          <w:bdr w:val="none" w:sz="0" w:space="0" w:color="auto" w:frame="1"/>
        </w:rPr>
        <w:t xml:space="preserve">Ибрагимова АН РТ (г. Казань) </w:t>
      </w:r>
    </w:p>
    <w:p w:rsidR="00DB3F48" w:rsidRPr="009E38BB" w:rsidRDefault="00DB3F48" w:rsidP="00DB3F48">
      <w:pPr>
        <w:shd w:val="clear" w:color="auto" w:fill="FFFFFF"/>
        <w:jc w:val="both"/>
        <w:textAlignment w:val="baseline"/>
        <w:rPr>
          <w:b/>
          <w:sz w:val="22"/>
          <w:szCs w:val="22"/>
          <w:lang w:val="tt-RU"/>
        </w:rPr>
      </w:pPr>
      <w:r w:rsidRPr="009E38BB">
        <w:rPr>
          <w:rFonts w:eastAsiaTheme="minorEastAsia"/>
          <w:b/>
          <w:sz w:val="22"/>
          <w:szCs w:val="22"/>
        </w:rPr>
        <w:t>Школа искусствоведения в ИЯЛИ имени Г.Ибрагимова Академии наук Республики Татарстан: основные направления и имена</w:t>
      </w:r>
    </w:p>
    <w:p w:rsidR="007A5D0E" w:rsidRPr="009E38BB" w:rsidRDefault="007A5D0E" w:rsidP="007A5D0E">
      <w:pPr>
        <w:ind w:left="1276" w:hanging="1276"/>
        <w:jc w:val="both"/>
        <w:rPr>
          <w:sz w:val="22"/>
          <w:szCs w:val="22"/>
        </w:rPr>
      </w:pPr>
    </w:p>
    <w:p w:rsidR="00DB3F48" w:rsidRPr="009E38BB" w:rsidRDefault="00580D12" w:rsidP="00DB3F48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17.30 – </w:t>
      </w:r>
      <w:r w:rsidR="001378B5" w:rsidRPr="009E38BB">
        <w:rPr>
          <w:b/>
          <w:sz w:val="22"/>
          <w:szCs w:val="22"/>
        </w:rPr>
        <w:t>17.45</w:t>
      </w:r>
      <w:r w:rsidR="001378B5" w:rsidRPr="009E38BB">
        <w:rPr>
          <w:b/>
          <w:i/>
          <w:sz w:val="22"/>
          <w:szCs w:val="22"/>
        </w:rPr>
        <w:t xml:space="preserve"> </w:t>
      </w:r>
      <w:r w:rsidR="00DB3F48" w:rsidRPr="009E38BB">
        <w:rPr>
          <w:b/>
          <w:i/>
          <w:sz w:val="22"/>
          <w:szCs w:val="22"/>
        </w:rPr>
        <w:t xml:space="preserve">Хусаинова Алина </w:t>
      </w:r>
      <w:proofErr w:type="spellStart"/>
      <w:r w:rsidR="00DB3F48" w:rsidRPr="009E38BB">
        <w:rPr>
          <w:b/>
          <w:i/>
          <w:sz w:val="22"/>
          <w:szCs w:val="22"/>
        </w:rPr>
        <w:t>Ямилевна</w:t>
      </w:r>
      <w:proofErr w:type="spellEnd"/>
      <w:r w:rsidR="00DB3F48" w:rsidRPr="009E38BB">
        <w:rPr>
          <w:b/>
          <w:i/>
          <w:sz w:val="22"/>
          <w:szCs w:val="22"/>
        </w:rPr>
        <w:t>,</w:t>
      </w:r>
      <w:r w:rsidR="00DB3F48" w:rsidRPr="009E38BB">
        <w:rPr>
          <w:i/>
          <w:sz w:val="22"/>
          <w:szCs w:val="22"/>
        </w:rPr>
        <w:t xml:space="preserve"> </w:t>
      </w:r>
      <w:proofErr w:type="spellStart"/>
      <w:r w:rsidR="00DB3F48" w:rsidRPr="009E38BB">
        <w:rPr>
          <w:sz w:val="22"/>
          <w:szCs w:val="22"/>
        </w:rPr>
        <w:t>к.фил.н</w:t>
      </w:r>
      <w:proofErr w:type="spellEnd"/>
      <w:r w:rsidR="00DB3F48" w:rsidRPr="009E38BB">
        <w:rPr>
          <w:sz w:val="22"/>
          <w:szCs w:val="22"/>
        </w:rPr>
        <w:t xml:space="preserve">., </w:t>
      </w:r>
      <w:proofErr w:type="spellStart"/>
      <w:r w:rsidR="00DB3F48" w:rsidRPr="009E38BB">
        <w:rPr>
          <w:sz w:val="22"/>
          <w:szCs w:val="22"/>
        </w:rPr>
        <w:t>с.н.с</w:t>
      </w:r>
      <w:proofErr w:type="spellEnd"/>
      <w:r w:rsidR="00DB3F48" w:rsidRPr="009E38BB">
        <w:rPr>
          <w:sz w:val="22"/>
          <w:szCs w:val="22"/>
        </w:rPr>
        <w:t xml:space="preserve">. отдела ареальной лингвистики </w:t>
      </w:r>
      <w:r w:rsidR="00DB3F48" w:rsidRPr="009E38BB">
        <w:rPr>
          <w:sz w:val="22"/>
          <w:szCs w:val="22"/>
          <w:bdr w:val="none" w:sz="0" w:space="0" w:color="auto" w:frame="1"/>
        </w:rPr>
        <w:t>Института языка, литературы и искусства имени Г.</w:t>
      </w:r>
      <w:r>
        <w:rPr>
          <w:sz w:val="22"/>
          <w:szCs w:val="22"/>
          <w:bdr w:val="none" w:sz="0" w:space="0" w:color="auto" w:frame="1"/>
        </w:rPr>
        <w:t xml:space="preserve"> </w:t>
      </w:r>
      <w:r w:rsidR="00DB3F48" w:rsidRPr="009E38BB">
        <w:rPr>
          <w:sz w:val="22"/>
          <w:szCs w:val="22"/>
          <w:bdr w:val="none" w:sz="0" w:space="0" w:color="auto" w:frame="1"/>
        </w:rPr>
        <w:t xml:space="preserve">Ибрагимова АН РТ) (г. Казань); </w:t>
      </w:r>
      <w:r w:rsidR="00DB3F48" w:rsidRPr="009E38BB">
        <w:rPr>
          <w:b/>
          <w:i/>
          <w:sz w:val="22"/>
          <w:szCs w:val="22"/>
        </w:rPr>
        <w:t xml:space="preserve">Булатова Альфия </w:t>
      </w:r>
      <w:proofErr w:type="spellStart"/>
      <w:r w:rsidR="00DB3F48" w:rsidRPr="009E38BB">
        <w:rPr>
          <w:b/>
          <w:i/>
          <w:sz w:val="22"/>
          <w:szCs w:val="22"/>
        </w:rPr>
        <w:t>Каримовна</w:t>
      </w:r>
      <w:proofErr w:type="spellEnd"/>
      <w:r w:rsidR="00DB3F48" w:rsidRPr="009E38BB">
        <w:rPr>
          <w:b/>
          <w:i/>
          <w:sz w:val="22"/>
          <w:szCs w:val="22"/>
        </w:rPr>
        <w:t xml:space="preserve">, </w:t>
      </w:r>
      <w:proofErr w:type="spellStart"/>
      <w:r w:rsidR="00DB3F48" w:rsidRPr="009E38BB">
        <w:rPr>
          <w:sz w:val="22"/>
          <w:szCs w:val="22"/>
        </w:rPr>
        <w:t>к.фил.н</w:t>
      </w:r>
      <w:proofErr w:type="spellEnd"/>
      <w:r w:rsidR="00DB3F48" w:rsidRPr="009E38BB">
        <w:rPr>
          <w:sz w:val="22"/>
          <w:szCs w:val="22"/>
        </w:rPr>
        <w:t xml:space="preserve">., </w:t>
      </w:r>
      <w:proofErr w:type="spellStart"/>
      <w:r w:rsidR="00DB3F48" w:rsidRPr="009E38BB">
        <w:rPr>
          <w:sz w:val="22"/>
          <w:szCs w:val="22"/>
        </w:rPr>
        <w:t>с.н.с</w:t>
      </w:r>
      <w:proofErr w:type="spellEnd"/>
      <w:r w:rsidR="00DB3F48" w:rsidRPr="009E38BB">
        <w:rPr>
          <w:sz w:val="22"/>
          <w:szCs w:val="22"/>
        </w:rPr>
        <w:t xml:space="preserve">. отдела ареальной лингвистики </w:t>
      </w:r>
      <w:r w:rsidR="00DB3F48" w:rsidRPr="009E38BB">
        <w:rPr>
          <w:sz w:val="22"/>
          <w:szCs w:val="22"/>
          <w:bdr w:val="none" w:sz="0" w:space="0" w:color="auto" w:frame="1"/>
        </w:rPr>
        <w:t>Института языка, литературы и искусства имени Г.</w:t>
      </w:r>
      <w:r>
        <w:rPr>
          <w:sz w:val="22"/>
          <w:szCs w:val="22"/>
          <w:bdr w:val="none" w:sz="0" w:space="0" w:color="auto" w:frame="1"/>
        </w:rPr>
        <w:t xml:space="preserve"> </w:t>
      </w:r>
      <w:r w:rsidR="00DB3F48" w:rsidRPr="009E38BB">
        <w:rPr>
          <w:sz w:val="22"/>
          <w:szCs w:val="22"/>
          <w:bdr w:val="none" w:sz="0" w:space="0" w:color="auto" w:frame="1"/>
        </w:rPr>
        <w:t>Ибрагимова АН РТ (г.</w:t>
      </w:r>
      <w:r w:rsidR="00ED62BD">
        <w:rPr>
          <w:sz w:val="22"/>
          <w:szCs w:val="22"/>
          <w:bdr w:val="none" w:sz="0" w:space="0" w:color="auto" w:frame="1"/>
          <w:lang w:val="tt-RU"/>
        </w:rPr>
        <w:t> </w:t>
      </w:r>
      <w:r w:rsidR="00DB3F48" w:rsidRPr="009E38BB">
        <w:rPr>
          <w:sz w:val="22"/>
          <w:szCs w:val="22"/>
          <w:bdr w:val="none" w:sz="0" w:space="0" w:color="auto" w:frame="1"/>
        </w:rPr>
        <w:t xml:space="preserve"> Казань)</w:t>
      </w:r>
    </w:p>
    <w:p w:rsidR="00DB3F48" w:rsidRPr="009E38BB" w:rsidRDefault="00DB3F48" w:rsidP="00DB3F48">
      <w:pPr>
        <w:pStyle w:val="af8"/>
        <w:ind w:left="0"/>
        <w:jc w:val="both"/>
        <w:rPr>
          <w:b/>
          <w:sz w:val="22"/>
          <w:szCs w:val="22"/>
        </w:rPr>
      </w:pPr>
      <w:r w:rsidRPr="009E38BB">
        <w:rPr>
          <w:b/>
          <w:bCs/>
          <w:sz w:val="22"/>
          <w:szCs w:val="22"/>
          <w:bdr w:val="none" w:sz="0" w:space="0" w:color="000000"/>
        </w:rPr>
        <w:t>Развитие диалектологической науки в Институте литературы и искусства им. Г.</w:t>
      </w:r>
      <w:r w:rsidR="00580D12">
        <w:rPr>
          <w:b/>
          <w:bCs/>
          <w:sz w:val="22"/>
          <w:szCs w:val="22"/>
          <w:bdr w:val="none" w:sz="0" w:space="0" w:color="000000"/>
        </w:rPr>
        <w:t xml:space="preserve"> </w:t>
      </w:r>
      <w:r w:rsidRPr="009E38BB">
        <w:rPr>
          <w:b/>
          <w:bCs/>
          <w:sz w:val="22"/>
          <w:szCs w:val="22"/>
          <w:bdr w:val="none" w:sz="0" w:space="0" w:color="000000"/>
        </w:rPr>
        <w:t>Ибрагимова АН РТ</w:t>
      </w:r>
    </w:p>
    <w:p w:rsidR="00DB3F48" w:rsidRPr="009E38BB" w:rsidRDefault="00DB3F48" w:rsidP="00DB3F48">
      <w:pPr>
        <w:jc w:val="both"/>
        <w:rPr>
          <w:sz w:val="22"/>
          <w:szCs w:val="22"/>
        </w:rPr>
      </w:pPr>
    </w:p>
    <w:p w:rsidR="00DB3F48" w:rsidRPr="009E38BB" w:rsidRDefault="00580D12" w:rsidP="00DB3F48">
      <w:pPr>
        <w:pStyle w:val="af8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17.45 – </w:t>
      </w:r>
      <w:r w:rsidR="003C0C8A">
        <w:rPr>
          <w:b/>
          <w:sz w:val="22"/>
          <w:szCs w:val="22"/>
        </w:rPr>
        <w:t>18.00</w:t>
      </w:r>
      <w:r w:rsidR="001378B5" w:rsidRPr="009E38BB">
        <w:rPr>
          <w:b/>
          <w:sz w:val="22"/>
          <w:szCs w:val="22"/>
        </w:rPr>
        <w:t xml:space="preserve"> </w:t>
      </w:r>
      <w:proofErr w:type="spellStart"/>
      <w:r w:rsidR="00DB3F48" w:rsidRPr="009E38BB">
        <w:rPr>
          <w:b/>
          <w:i/>
          <w:sz w:val="22"/>
          <w:szCs w:val="22"/>
        </w:rPr>
        <w:t>Габдрафикова</w:t>
      </w:r>
      <w:proofErr w:type="spellEnd"/>
      <w:r w:rsidR="00DB3F48" w:rsidRPr="009E38BB">
        <w:rPr>
          <w:b/>
          <w:i/>
          <w:sz w:val="22"/>
          <w:szCs w:val="22"/>
        </w:rPr>
        <w:t xml:space="preserve"> Лилия </w:t>
      </w:r>
      <w:proofErr w:type="spellStart"/>
      <w:r w:rsidR="00DB3F48" w:rsidRPr="009E38BB">
        <w:rPr>
          <w:b/>
          <w:i/>
          <w:sz w:val="22"/>
          <w:szCs w:val="22"/>
        </w:rPr>
        <w:t>Рамилевна</w:t>
      </w:r>
      <w:proofErr w:type="spellEnd"/>
      <w:r w:rsidR="00DB3F48" w:rsidRPr="009E38BB">
        <w:rPr>
          <w:b/>
          <w:i/>
          <w:sz w:val="22"/>
          <w:szCs w:val="22"/>
        </w:rPr>
        <w:t xml:space="preserve">, </w:t>
      </w:r>
      <w:r w:rsidR="00DB3F48" w:rsidRPr="009E38BB">
        <w:rPr>
          <w:sz w:val="22"/>
          <w:szCs w:val="22"/>
        </w:rPr>
        <w:t xml:space="preserve">д.и.н., </w:t>
      </w:r>
      <w:proofErr w:type="spellStart"/>
      <w:r w:rsidR="00DB3F48" w:rsidRPr="009E38BB">
        <w:rPr>
          <w:sz w:val="22"/>
          <w:szCs w:val="22"/>
        </w:rPr>
        <w:t>гл.н.с</w:t>
      </w:r>
      <w:proofErr w:type="spellEnd"/>
      <w:r w:rsidR="00DB3F48" w:rsidRPr="009E38BB">
        <w:rPr>
          <w:sz w:val="22"/>
          <w:szCs w:val="22"/>
        </w:rPr>
        <w:t>. отдела новой истории Института истории им. Ш.</w:t>
      </w:r>
      <w:r>
        <w:rPr>
          <w:sz w:val="22"/>
          <w:szCs w:val="22"/>
        </w:rPr>
        <w:t xml:space="preserve"> </w:t>
      </w:r>
      <w:r w:rsidR="00DB3F48" w:rsidRPr="009E38BB">
        <w:rPr>
          <w:sz w:val="22"/>
          <w:szCs w:val="22"/>
        </w:rPr>
        <w:t xml:space="preserve">Марджани АН РТ; </w:t>
      </w:r>
      <w:proofErr w:type="spellStart"/>
      <w:r w:rsidR="00DB3F48" w:rsidRPr="009E38BB">
        <w:rPr>
          <w:sz w:val="22"/>
          <w:szCs w:val="22"/>
        </w:rPr>
        <w:t>в.н.с</w:t>
      </w:r>
      <w:proofErr w:type="spellEnd"/>
      <w:r w:rsidR="00DB3F48" w:rsidRPr="009E38BB">
        <w:rPr>
          <w:sz w:val="22"/>
          <w:szCs w:val="22"/>
        </w:rPr>
        <w:t>. Лаборатории многофакторного гуманитарного анализа и когнитивной филологии ФИЦ «Казанский научный центр РАН» (г.</w:t>
      </w:r>
      <w:r w:rsidR="00ED62BD">
        <w:rPr>
          <w:sz w:val="22"/>
          <w:szCs w:val="22"/>
          <w:lang w:val="tt-RU"/>
        </w:rPr>
        <w:t> </w:t>
      </w:r>
      <w:r w:rsidR="00DB3F48" w:rsidRPr="009E38BB">
        <w:rPr>
          <w:sz w:val="22"/>
          <w:szCs w:val="22"/>
        </w:rPr>
        <w:t xml:space="preserve"> Казань) </w:t>
      </w:r>
    </w:p>
    <w:p w:rsidR="00DB3F48" w:rsidRPr="009E38BB" w:rsidRDefault="00DB3F48" w:rsidP="00DB3F48">
      <w:pPr>
        <w:pStyle w:val="af8"/>
        <w:ind w:left="0"/>
        <w:jc w:val="both"/>
        <w:rPr>
          <w:b/>
          <w:sz w:val="22"/>
          <w:szCs w:val="22"/>
        </w:rPr>
      </w:pPr>
      <w:r w:rsidRPr="009E38BB">
        <w:rPr>
          <w:b/>
          <w:sz w:val="22"/>
          <w:szCs w:val="22"/>
        </w:rPr>
        <w:t>Социокультурный потенциал уездного города: выдающиеся ученые-академики из Мензелинска</w:t>
      </w:r>
    </w:p>
    <w:p w:rsidR="00DB3F48" w:rsidRPr="009E38BB" w:rsidRDefault="00DB3F48" w:rsidP="007A5D0E">
      <w:pPr>
        <w:ind w:left="1276" w:hanging="1276"/>
        <w:jc w:val="both"/>
        <w:rPr>
          <w:sz w:val="22"/>
          <w:szCs w:val="22"/>
        </w:rPr>
      </w:pPr>
    </w:p>
    <w:p w:rsidR="00DB3F48" w:rsidRPr="009E38BB" w:rsidRDefault="001378B5" w:rsidP="00DB3F48">
      <w:pPr>
        <w:pStyle w:val="af8"/>
        <w:tabs>
          <w:tab w:val="left" w:pos="426"/>
        </w:tabs>
        <w:ind w:left="0"/>
        <w:jc w:val="both"/>
        <w:rPr>
          <w:sz w:val="22"/>
          <w:szCs w:val="22"/>
        </w:rPr>
      </w:pPr>
      <w:r w:rsidRPr="009E38B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</w:t>
      </w:r>
      <w:r w:rsidRPr="009E38B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00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18.</w:t>
      </w:r>
      <w:r>
        <w:rPr>
          <w:b/>
          <w:sz w:val="22"/>
          <w:szCs w:val="22"/>
        </w:rPr>
        <w:t>15</w:t>
      </w:r>
      <w:r w:rsidRPr="009E38BB">
        <w:rPr>
          <w:b/>
          <w:sz w:val="22"/>
          <w:szCs w:val="22"/>
        </w:rPr>
        <w:t xml:space="preserve"> </w:t>
      </w:r>
      <w:r w:rsidR="00DB3F48" w:rsidRPr="009E38BB">
        <w:rPr>
          <w:b/>
          <w:i/>
          <w:sz w:val="22"/>
          <w:szCs w:val="22"/>
        </w:rPr>
        <w:t xml:space="preserve">Миннуллина </w:t>
      </w:r>
      <w:proofErr w:type="spellStart"/>
      <w:r w:rsidR="00DB3F48" w:rsidRPr="009E38BB">
        <w:rPr>
          <w:b/>
          <w:i/>
          <w:sz w:val="22"/>
          <w:szCs w:val="22"/>
        </w:rPr>
        <w:t>Фатыма</w:t>
      </w:r>
      <w:proofErr w:type="spellEnd"/>
      <w:r w:rsidR="00DB3F48" w:rsidRPr="009E38BB">
        <w:rPr>
          <w:b/>
          <w:i/>
          <w:sz w:val="22"/>
          <w:szCs w:val="22"/>
        </w:rPr>
        <w:t xml:space="preserve"> </w:t>
      </w:r>
      <w:proofErr w:type="spellStart"/>
      <w:r w:rsidR="00DB3F48" w:rsidRPr="009E38BB">
        <w:rPr>
          <w:b/>
          <w:i/>
          <w:sz w:val="22"/>
          <w:szCs w:val="22"/>
        </w:rPr>
        <w:t>Халиулловна</w:t>
      </w:r>
      <w:proofErr w:type="spellEnd"/>
      <w:r w:rsidR="00DB3F48" w:rsidRPr="009E38BB">
        <w:rPr>
          <w:sz w:val="22"/>
          <w:szCs w:val="22"/>
        </w:rPr>
        <w:t xml:space="preserve">, </w:t>
      </w:r>
      <w:proofErr w:type="spellStart"/>
      <w:r w:rsidR="00DB3F48" w:rsidRPr="009E38BB">
        <w:rPr>
          <w:sz w:val="22"/>
          <w:szCs w:val="22"/>
        </w:rPr>
        <w:t>к.фил.н</w:t>
      </w:r>
      <w:proofErr w:type="spellEnd"/>
      <w:r w:rsidR="00DB3F48" w:rsidRPr="009E38BB">
        <w:rPr>
          <w:sz w:val="22"/>
          <w:szCs w:val="22"/>
        </w:rPr>
        <w:t xml:space="preserve">., </w:t>
      </w:r>
      <w:proofErr w:type="spellStart"/>
      <w:r w:rsidR="00DB3F48" w:rsidRPr="009E38BB">
        <w:rPr>
          <w:sz w:val="22"/>
          <w:szCs w:val="22"/>
        </w:rPr>
        <w:t>с.н.с</w:t>
      </w:r>
      <w:proofErr w:type="spellEnd"/>
      <w:r w:rsidR="00DB3F48" w:rsidRPr="009E38BB">
        <w:rPr>
          <w:sz w:val="22"/>
          <w:szCs w:val="22"/>
        </w:rPr>
        <w:t>. отдела литературоведения Института языка литературы и искусства им. Г.</w:t>
      </w:r>
      <w:r w:rsidR="00580D12">
        <w:rPr>
          <w:sz w:val="22"/>
          <w:szCs w:val="22"/>
        </w:rPr>
        <w:t xml:space="preserve"> </w:t>
      </w:r>
      <w:r w:rsidR="00DB3F48" w:rsidRPr="009E38BB">
        <w:rPr>
          <w:sz w:val="22"/>
          <w:szCs w:val="22"/>
        </w:rPr>
        <w:t xml:space="preserve">Ибрагимова АН РТ (Казань) </w:t>
      </w:r>
    </w:p>
    <w:p w:rsidR="00DB3F48" w:rsidRPr="009E38BB" w:rsidRDefault="00DB3F48" w:rsidP="00DB3F48">
      <w:pPr>
        <w:shd w:val="clear" w:color="auto" w:fill="FFFFFF"/>
        <w:jc w:val="both"/>
        <w:textAlignment w:val="baseline"/>
        <w:rPr>
          <w:b/>
          <w:sz w:val="22"/>
          <w:szCs w:val="22"/>
        </w:rPr>
      </w:pPr>
      <w:r w:rsidRPr="009E38BB">
        <w:rPr>
          <w:b/>
          <w:sz w:val="22"/>
          <w:szCs w:val="22"/>
          <w:lang w:val="tt-RU"/>
        </w:rPr>
        <w:t>Халыкка хезмәт итү юлында (Н. Ханзафаров)</w:t>
      </w:r>
    </w:p>
    <w:p w:rsidR="00DB3F48" w:rsidRPr="009E38BB" w:rsidRDefault="00DB3F48" w:rsidP="00DB3F48">
      <w:pPr>
        <w:shd w:val="clear" w:color="auto" w:fill="FFFFFF"/>
        <w:jc w:val="both"/>
        <w:rPr>
          <w:b/>
          <w:sz w:val="22"/>
          <w:szCs w:val="22"/>
        </w:rPr>
      </w:pPr>
    </w:p>
    <w:p w:rsidR="00DB3F48" w:rsidRPr="009E38BB" w:rsidRDefault="001378B5" w:rsidP="00DB3F48">
      <w:pPr>
        <w:pStyle w:val="af8"/>
        <w:shd w:val="clear" w:color="auto" w:fill="FFFFFF"/>
        <w:ind w:left="0"/>
        <w:jc w:val="both"/>
        <w:textAlignment w:val="baseline"/>
        <w:rPr>
          <w:b/>
          <w:color w:val="212223"/>
          <w:sz w:val="22"/>
          <w:szCs w:val="22"/>
        </w:rPr>
      </w:pPr>
      <w:r w:rsidRPr="009E38B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</w:t>
      </w:r>
      <w:r w:rsidRPr="009E38B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9E38BB">
        <w:rPr>
          <w:b/>
          <w:sz w:val="22"/>
          <w:szCs w:val="22"/>
        </w:rPr>
        <w:t>5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Pr="009E38BB">
        <w:rPr>
          <w:b/>
          <w:sz w:val="22"/>
          <w:szCs w:val="22"/>
        </w:rPr>
        <w:t>18.</w:t>
      </w:r>
      <w:r>
        <w:rPr>
          <w:b/>
          <w:sz w:val="22"/>
          <w:szCs w:val="22"/>
        </w:rPr>
        <w:t>3</w:t>
      </w:r>
      <w:r w:rsidR="003C0C8A">
        <w:rPr>
          <w:b/>
          <w:sz w:val="22"/>
          <w:szCs w:val="22"/>
        </w:rPr>
        <w:t>0</w:t>
      </w:r>
      <w:r w:rsidRPr="009E38BB">
        <w:rPr>
          <w:b/>
          <w:sz w:val="22"/>
          <w:szCs w:val="22"/>
        </w:rPr>
        <w:t xml:space="preserve"> </w:t>
      </w:r>
      <w:r w:rsidR="00DB3F48" w:rsidRPr="009E38BB">
        <w:rPr>
          <w:b/>
          <w:i/>
          <w:color w:val="212223"/>
          <w:sz w:val="22"/>
          <w:szCs w:val="22"/>
          <w:shd w:val="clear" w:color="auto" w:fill="FFFFFF"/>
        </w:rPr>
        <w:t xml:space="preserve">Хасанова Айгуль </w:t>
      </w:r>
      <w:proofErr w:type="spellStart"/>
      <w:r w:rsidR="00DB3F48" w:rsidRPr="009E38BB">
        <w:rPr>
          <w:b/>
          <w:i/>
          <w:color w:val="212223"/>
          <w:sz w:val="22"/>
          <w:szCs w:val="22"/>
          <w:shd w:val="clear" w:color="auto" w:fill="FFFFFF"/>
        </w:rPr>
        <w:t>Наиловна</w:t>
      </w:r>
      <w:proofErr w:type="spellEnd"/>
      <w:r w:rsidR="00DB3F48" w:rsidRPr="009E38BB">
        <w:rPr>
          <w:b/>
          <w:color w:val="212223"/>
          <w:sz w:val="22"/>
          <w:szCs w:val="22"/>
          <w:shd w:val="clear" w:color="auto" w:fill="FFFFFF"/>
        </w:rPr>
        <w:t xml:space="preserve">, </w:t>
      </w:r>
      <w:proofErr w:type="spellStart"/>
      <w:r w:rsidR="00DB3F48" w:rsidRPr="009E38BB">
        <w:rPr>
          <w:color w:val="212223"/>
          <w:sz w:val="22"/>
          <w:szCs w:val="22"/>
          <w:shd w:val="clear" w:color="auto" w:fill="FFFFFF"/>
        </w:rPr>
        <w:t>н.с</w:t>
      </w:r>
      <w:proofErr w:type="spellEnd"/>
      <w:r w:rsidR="00DB3F48" w:rsidRPr="009E38BB">
        <w:rPr>
          <w:color w:val="212223"/>
          <w:sz w:val="22"/>
          <w:szCs w:val="22"/>
          <w:shd w:val="clear" w:color="auto" w:fill="FFFFFF"/>
        </w:rPr>
        <w:t>. центра письменного наследия Института языка, литературы и искусств им. Г.</w:t>
      </w:r>
      <w:r w:rsidR="00580D12">
        <w:rPr>
          <w:color w:val="212223"/>
          <w:sz w:val="22"/>
          <w:szCs w:val="22"/>
          <w:shd w:val="clear" w:color="auto" w:fill="FFFFFF"/>
        </w:rPr>
        <w:t xml:space="preserve"> </w:t>
      </w:r>
      <w:r w:rsidR="00DB3F48" w:rsidRPr="009E38BB">
        <w:rPr>
          <w:color w:val="212223"/>
          <w:sz w:val="22"/>
          <w:szCs w:val="22"/>
          <w:shd w:val="clear" w:color="auto" w:fill="FFFFFF"/>
        </w:rPr>
        <w:t xml:space="preserve">Ибрагимова АН РТ </w:t>
      </w:r>
      <w:r w:rsidR="00DB3F48" w:rsidRPr="009E38BB">
        <w:rPr>
          <w:sz w:val="22"/>
          <w:szCs w:val="22"/>
        </w:rPr>
        <w:t>(Казань)</w:t>
      </w:r>
      <w:r w:rsidR="00DB3F48" w:rsidRPr="009E38BB">
        <w:rPr>
          <w:b/>
          <w:color w:val="212223"/>
          <w:sz w:val="22"/>
          <w:szCs w:val="22"/>
        </w:rPr>
        <w:t xml:space="preserve"> </w:t>
      </w:r>
    </w:p>
    <w:p w:rsidR="00DB3F48" w:rsidRPr="009E38BB" w:rsidRDefault="00DB3F48" w:rsidP="00DB3F48">
      <w:pPr>
        <w:pStyle w:val="af8"/>
        <w:shd w:val="clear" w:color="auto" w:fill="FFFFFF"/>
        <w:ind w:left="0"/>
        <w:jc w:val="both"/>
        <w:textAlignment w:val="baseline"/>
        <w:rPr>
          <w:b/>
          <w:color w:val="212223"/>
          <w:sz w:val="22"/>
          <w:szCs w:val="22"/>
          <w:shd w:val="clear" w:color="auto" w:fill="FFFFFF"/>
        </w:rPr>
      </w:pPr>
      <w:r w:rsidRPr="009E38BB">
        <w:rPr>
          <w:b/>
          <w:color w:val="212223"/>
          <w:sz w:val="22"/>
          <w:szCs w:val="22"/>
          <w:shd w:val="clear" w:color="auto" w:fill="FFFFFF"/>
        </w:rPr>
        <w:t>Научно-организаторская и просветительск</w:t>
      </w:r>
      <w:r w:rsidR="00B8599A">
        <w:rPr>
          <w:b/>
          <w:color w:val="212223"/>
          <w:sz w:val="22"/>
          <w:szCs w:val="22"/>
          <w:shd w:val="clear" w:color="auto" w:fill="FFFFFF"/>
        </w:rPr>
        <w:t xml:space="preserve">ая деятельность </w:t>
      </w:r>
      <w:proofErr w:type="spellStart"/>
      <w:r w:rsidR="00B8599A">
        <w:rPr>
          <w:b/>
          <w:color w:val="212223"/>
          <w:sz w:val="22"/>
          <w:szCs w:val="22"/>
          <w:shd w:val="clear" w:color="auto" w:fill="FFFFFF"/>
        </w:rPr>
        <w:t>Гаяса</w:t>
      </w:r>
      <w:proofErr w:type="spellEnd"/>
      <w:r w:rsidR="00B8599A">
        <w:rPr>
          <w:b/>
          <w:color w:val="212223"/>
          <w:sz w:val="22"/>
          <w:szCs w:val="22"/>
          <w:shd w:val="clear" w:color="auto" w:fill="FFFFFF"/>
        </w:rPr>
        <w:t xml:space="preserve"> Максудова</w:t>
      </w:r>
    </w:p>
    <w:p w:rsidR="00DB3F48" w:rsidRPr="009E38BB" w:rsidRDefault="00DB3F48" w:rsidP="00DB3F48">
      <w:pPr>
        <w:shd w:val="clear" w:color="auto" w:fill="FFFFFF"/>
        <w:jc w:val="both"/>
        <w:rPr>
          <w:b/>
          <w:sz w:val="22"/>
          <w:szCs w:val="22"/>
        </w:rPr>
      </w:pPr>
    </w:p>
    <w:p w:rsidR="00DB3F48" w:rsidRPr="009E38BB" w:rsidRDefault="00DB3F48" w:rsidP="00DB3F48">
      <w:pPr>
        <w:shd w:val="clear" w:color="auto" w:fill="FFFFFF"/>
        <w:jc w:val="center"/>
        <w:rPr>
          <w:b/>
          <w:sz w:val="22"/>
          <w:szCs w:val="22"/>
        </w:rPr>
      </w:pPr>
      <w:r w:rsidRPr="009E38BB">
        <w:rPr>
          <w:noProof/>
          <w:sz w:val="22"/>
          <w:szCs w:val="22"/>
        </w:rPr>
        <w:drawing>
          <wp:inline distT="0" distB="0" distL="0" distR="0" wp14:anchorId="60791B92" wp14:editId="2123AB39">
            <wp:extent cx="720000" cy="257130"/>
            <wp:effectExtent l="19050" t="0" r="3900" b="0"/>
            <wp:docPr id="2" name="Рисунок 0" descr="element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lement12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48" w:rsidRPr="009E38BB" w:rsidRDefault="00DB3F48" w:rsidP="00DB3F48">
      <w:pPr>
        <w:shd w:val="clear" w:color="auto" w:fill="FFFFFF"/>
        <w:jc w:val="both"/>
        <w:rPr>
          <w:b/>
          <w:sz w:val="22"/>
          <w:szCs w:val="22"/>
        </w:rPr>
      </w:pPr>
    </w:p>
    <w:p w:rsidR="00DB3F48" w:rsidRPr="009E38BB" w:rsidRDefault="001378B5" w:rsidP="00B8599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18.3</w:t>
      </w:r>
      <w:r w:rsidR="00DB3F48" w:rsidRPr="009E38BB">
        <w:rPr>
          <w:b/>
          <w:sz w:val="22"/>
          <w:szCs w:val="22"/>
        </w:rPr>
        <w:t>0</w:t>
      </w:r>
      <w:r w:rsidR="00580D12">
        <w:rPr>
          <w:b/>
          <w:sz w:val="22"/>
          <w:szCs w:val="22"/>
        </w:rPr>
        <w:t xml:space="preserve"> </w:t>
      </w:r>
      <w:r w:rsidR="00DB3F48" w:rsidRPr="009E38BB">
        <w:rPr>
          <w:b/>
          <w:sz w:val="22"/>
          <w:szCs w:val="22"/>
        </w:rPr>
        <w:t>–</w:t>
      </w:r>
      <w:r w:rsidR="00580D12">
        <w:rPr>
          <w:b/>
          <w:sz w:val="22"/>
          <w:szCs w:val="22"/>
        </w:rPr>
        <w:t xml:space="preserve"> </w:t>
      </w:r>
      <w:r w:rsidR="00DB3F48" w:rsidRPr="009E38BB">
        <w:rPr>
          <w:b/>
          <w:sz w:val="22"/>
          <w:szCs w:val="22"/>
        </w:rPr>
        <w:t>18.</w:t>
      </w:r>
      <w:r>
        <w:rPr>
          <w:b/>
          <w:sz w:val="22"/>
          <w:szCs w:val="22"/>
        </w:rPr>
        <w:t>45</w:t>
      </w:r>
      <w:r w:rsidR="00DB3F48" w:rsidRPr="009E38BB">
        <w:rPr>
          <w:b/>
          <w:sz w:val="22"/>
          <w:szCs w:val="22"/>
        </w:rPr>
        <w:t>.</w:t>
      </w:r>
      <w:r w:rsidR="00DB3F48" w:rsidRPr="009E38BB">
        <w:rPr>
          <w:sz w:val="22"/>
          <w:szCs w:val="22"/>
        </w:rPr>
        <w:t xml:space="preserve"> </w:t>
      </w:r>
      <w:r w:rsidR="00DB3F48" w:rsidRPr="009E38BB">
        <w:rPr>
          <w:b/>
          <w:sz w:val="22"/>
          <w:szCs w:val="22"/>
        </w:rPr>
        <w:t>Подведение итогов Конференции</w:t>
      </w:r>
    </w:p>
    <w:p w:rsidR="001C7BC4" w:rsidRPr="001C7BC4" w:rsidRDefault="001C7BC4" w:rsidP="001C7BC4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(Малый зал Академии наук Республики Татарстан, </w:t>
      </w:r>
    </w:p>
    <w:p w:rsidR="001C7BC4" w:rsidRPr="001C7BC4" w:rsidRDefault="001C7BC4" w:rsidP="001C7BC4">
      <w:pPr>
        <w:jc w:val="center"/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</w:pPr>
      <w:r w:rsidRPr="001C7BC4">
        <w:rPr>
          <w:rFonts w:ascii="OpenSansRegular" w:hAnsi="OpenSansRegular" w:hint="eastAsia"/>
          <w:b/>
          <w:color w:val="000000"/>
          <w:sz w:val="22"/>
          <w:szCs w:val="22"/>
          <w:shd w:val="clear" w:color="auto" w:fill="FFFFFF"/>
        </w:rPr>
        <w:t>у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л.</w:t>
      </w:r>
      <w:r w:rsidR="00580D12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Баумана,</w:t>
      </w:r>
      <w:r w:rsidR="00580D12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 xml:space="preserve"> </w:t>
      </w:r>
      <w:r w:rsidRPr="001C7BC4">
        <w:rPr>
          <w:rFonts w:ascii="OpenSansRegular" w:hAnsi="OpenSansRegular"/>
          <w:b/>
          <w:color w:val="000000"/>
          <w:sz w:val="22"/>
          <w:szCs w:val="22"/>
          <w:shd w:val="clear" w:color="auto" w:fill="FFFFFF"/>
        </w:rPr>
        <w:t>20)</w:t>
      </w:r>
    </w:p>
    <w:sectPr w:rsidR="001C7BC4" w:rsidRPr="001C7BC4" w:rsidSect="00E41CD1">
      <w:footerReference w:type="first" r:id="rId9"/>
      <w:pgSz w:w="8392" w:h="11907" w:code="11"/>
      <w:pgMar w:top="964" w:right="964" w:bottom="1134" w:left="964" w:header="14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02" w:rsidRDefault="00971202">
      <w:r>
        <w:separator/>
      </w:r>
    </w:p>
  </w:endnote>
  <w:endnote w:type="continuationSeparator" w:id="0">
    <w:p w:rsidR="00971202" w:rsidRDefault="0097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TAT">
    <w:charset w:val="CC"/>
    <w:family w:val="swiss"/>
    <w:pitch w:val="variable"/>
    <w:sig w:usb0="20000287" w:usb1="00000000" w:usb2="0000000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BB" w:rsidRPr="00A62EB6" w:rsidRDefault="00580EBB" w:rsidP="00DD44D7">
    <w:pPr>
      <w:pStyle w:val="ae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02" w:rsidRDefault="00971202">
      <w:r>
        <w:separator/>
      </w:r>
    </w:p>
  </w:footnote>
  <w:footnote w:type="continuationSeparator" w:id="0">
    <w:p w:rsidR="00971202" w:rsidRDefault="0097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D42"/>
    <w:multiLevelType w:val="hybridMultilevel"/>
    <w:tmpl w:val="4596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8B0DFC"/>
    <w:multiLevelType w:val="hybridMultilevel"/>
    <w:tmpl w:val="BCC6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D1E"/>
    <w:multiLevelType w:val="hybridMultilevel"/>
    <w:tmpl w:val="EE88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224BA3"/>
    <w:multiLevelType w:val="multilevel"/>
    <w:tmpl w:val="F62238BA"/>
    <w:lvl w:ilvl="0">
      <w:start w:val="13"/>
      <w:numFmt w:val="decimal"/>
      <w:lvlText w:val="%1."/>
      <w:lvlJc w:val="left"/>
      <w:pPr>
        <w:ind w:left="1215" w:hanging="1215"/>
      </w:pPr>
      <w:rPr>
        <w:rFonts w:hint="default"/>
        <w:b/>
      </w:rPr>
    </w:lvl>
    <w:lvl w:ilvl="1">
      <w:start w:val="30"/>
      <w:numFmt w:val="decimal"/>
      <w:lvlText w:val="%1.%2-"/>
      <w:lvlJc w:val="left"/>
      <w:pPr>
        <w:ind w:left="1215" w:hanging="1215"/>
      </w:pPr>
      <w:rPr>
        <w:rFonts w:hint="default"/>
        <w:b/>
      </w:rPr>
    </w:lvl>
    <w:lvl w:ilvl="2">
      <w:start w:val="13"/>
      <w:numFmt w:val="decimal"/>
      <w:lvlText w:val="%1.%2-%3."/>
      <w:lvlJc w:val="left"/>
      <w:pPr>
        <w:ind w:left="1215" w:hanging="1215"/>
      </w:pPr>
      <w:rPr>
        <w:rFonts w:hint="default"/>
        <w:b/>
      </w:rPr>
    </w:lvl>
    <w:lvl w:ilvl="3">
      <w:start w:val="45"/>
      <w:numFmt w:val="decimal"/>
      <w:lvlText w:val="%1.%2-%3.%4."/>
      <w:lvlJc w:val="left"/>
      <w:pPr>
        <w:ind w:left="1215" w:hanging="1215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215" w:hanging="1215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215" w:hanging="1215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7441C50"/>
    <w:multiLevelType w:val="hybridMultilevel"/>
    <w:tmpl w:val="DAC414CC"/>
    <w:lvl w:ilvl="0" w:tplc="BC7A10B2">
      <w:start w:val="8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D12CBF"/>
    <w:multiLevelType w:val="multilevel"/>
    <w:tmpl w:val="CE8C4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73B22"/>
    <w:multiLevelType w:val="multilevel"/>
    <w:tmpl w:val="B320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334D9"/>
    <w:multiLevelType w:val="hybridMultilevel"/>
    <w:tmpl w:val="667C2684"/>
    <w:lvl w:ilvl="0" w:tplc="F08CC1A4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D7811"/>
    <w:multiLevelType w:val="hybridMultilevel"/>
    <w:tmpl w:val="CFC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904E03"/>
    <w:multiLevelType w:val="hybridMultilevel"/>
    <w:tmpl w:val="0AC8D6A8"/>
    <w:lvl w:ilvl="0" w:tplc="2DA46B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8"/>
    <w:rsid w:val="0000122C"/>
    <w:rsid w:val="00002408"/>
    <w:rsid w:val="0000406A"/>
    <w:rsid w:val="00006B70"/>
    <w:rsid w:val="00006FE0"/>
    <w:rsid w:val="000148AE"/>
    <w:rsid w:val="0001586E"/>
    <w:rsid w:val="00017009"/>
    <w:rsid w:val="000243B3"/>
    <w:rsid w:val="000253EB"/>
    <w:rsid w:val="00025794"/>
    <w:rsid w:val="000269A2"/>
    <w:rsid w:val="0002743C"/>
    <w:rsid w:val="00027D3A"/>
    <w:rsid w:val="00032315"/>
    <w:rsid w:val="00033029"/>
    <w:rsid w:val="00034B3D"/>
    <w:rsid w:val="000367D3"/>
    <w:rsid w:val="00037E8E"/>
    <w:rsid w:val="0004058A"/>
    <w:rsid w:val="00040EAB"/>
    <w:rsid w:val="0004131F"/>
    <w:rsid w:val="00041CB7"/>
    <w:rsid w:val="00041D23"/>
    <w:rsid w:val="00042231"/>
    <w:rsid w:val="00042EEB"/>
    <w:rsid w:val="000454D9"/>
    <w:rsid w:val="00045F3F"/>
    <w:rsid w:val="00046DDB"/>
    <w:rsid w:val="00047B00"/>
    <w:rsid w:val="00047B91"/>
    <w:rsid w:val="00051BB0"/>
    <w:rsid w:val="00052B63"/>
    <w:rsid w:val="000532A1"/>
    <w:rsid w:val="00055ADE"/>
    <w:rsid w:val="00060556"/>
    <w:rsid w:val="000647FA"/>
    <w:rsid w:val="00064D24"/>
    <w:rsid w:val="00064D9B"/>
    <w:rsid w:val="00065039"/>
    <w:rsid w:val="00065995"/>
    <w:rsid w:val="0006631D"/>
    <w:rsid w:val="00066670"/>
    <w:rsid w:val="0007146A"/>
    <w:rsid w:val="00071AEE"/>
    <w:rsid w:val="00074381"/>
    <w:rsid w:val="000758A8"/>
    <w:rsid w:val="0007779C"/>
    <w:rsid w:val="00081ACF"/>
    <w:rsid w:val="00082A00"/>
    <w:rsid w:val="00084F6E"/>
    <w:rsid w:val="000854F5"/>
    <w:rsid w:val="00085F3F"/>
    <w:rsid w:val="00086589"/>
    <w:rsid w:val="00086F86"/>
    <w:rsid w:val="000871A6"/>
    <w:rsid w:val="000875B3"/>
    <w:rsid w:val="000879F8"/>
    <w:rsid w:val="00087B1F"/>
    <w:rsid w:val="00087E71"/>
    <w:rsid w:val="00090AD3"/>
    <w:rsid w:val="0009185C"/>
    <w:rsid w:val="00091896"/>
    <w:rsid w:val="00092F8A"/>
    <w:rsid w:val="00096049"/>
    <w:rsid w:val="000A0528"/>
    <w:rsid w:val="000A091A"/>
    <w:rsid w:val="000A0AE6"/>
    <w:rsid w:val="000A2542"/>
    <w:rsid w:val="000A5D08"/>
    <w:rsid w:val="000A753E"/>
    <w:rsid w:val="000A774E"/>
    <w:rsid w:val="000A7B48"/>
    <w:rsid w:val="000B0459"/>
    <w:rsid w:val="000B215B"/>
    <w:rsid w:val="000B2282"/>
    <w:rsid w:val="000B26EC"/>
    <w:rsid w:val="000B37C8"/>
    <w:rsid w:val="000B6864"/>
    <w:rsid w:val="000C0B5A"/>
    <w:rsid w:val="000C1B32"/>
    <w:rsid w:val="000C2031"/>
    <w:rsid w:val="000C3193"/>
    <w:rsid w:val="000C6C68"/>
    <w:rsid w:val="000D6797"/>
    <w:rsid w:val="000D6FCA"/>
    <w:rsid w:val="000D7BB0"/>
    <w:rsid w:val="000E25D1"/>
    <w:rsid w:val="000E2D09"/>
    <w:rsid w:val="000E71E6"/>
    <w:rsid w:val="000E7D3E"/>
    <w:rsid w:val="000F45FD"/>
    <w:rsid w:val="000F7D07"/>
    <w:rsid w:val="00100A3A"/>
    <w:rsid w:val="001055C1"/>
    <w:rsid w:val="00105A12"/>
    <w:rsid w:val="00110BA1"/>
    <w:rsid w:val="00111746"/>
    <w:rsid w:val="00111C19"/>
    <w:rsid w:val="00112442"/>
    <w:rsid w:val="00113260"/>
    <w:rsid w:val="0011327E"/>
    <w:rsid w:val="00113448"/>
    <w:rsid w:val="001164C1"/>
    <w:rsid w:val="00117673"/>
    <w:rsid w:val="00120E2D"/>
    <w:rsid w:val="00122098"/>
    <w:rsid w:val="0012537D"/>
    <w:rsid w:val="00125532"/>
    <w:rsid w:val="00125C5F"/>
    <w:rsid w:val="00126FA6"/>
    <w:rsid w:val="0012706A"/>
    <w:rsid w:val="001325F5"/>
    <w:rsid w:val="00133794"/>
    <w:rsid w:val="00135504"/>
    <w:rsid w:val="001368C9"/>
    <w:rsid w:val="001378B5"/>
    <w:rsid w:val="00140197"/>
    <w:rsid w:val="00140B57"/>
    <w:rsid w:val="001427CB"/>
    <w:rsid w:val="00142DC1"/>
    <w:rsid w:val="00143E59"/>
    <w:rsid w:val="00145592"/>
    <w:rsid w:val="001466EF"/>
    <w:rsid w:val="00150035"/>
    <w:rsid w:val="00150D17"/>
    <w:rsid w:val="00152BA3"/>
    <w:rsid w:val="00152E38"/>
    <w:rsid w:val="00152F42"/>
    <w:rsid w:val="00154531"/>
    <w:rsid w:val="00154EC1"/>
    <w:rsid w:val="001560CA"/>
    <w:rsid w:val="00162DC4"/>
    <w:rsid w:val="00166BB8"/>
    <w:rsid w:val="001674CF"/>
    <w:rsid w:val="00171008"/>
    <w:rsid w:val="001714C5"/>
    <w:rsid w:val="0017166B"/>
    <w:rsid w:val="00171966"/>
    <w:rsid w:val="001719CC"/>
    <w:rsid w:val="00174A65"/>
    <w:rsid w:val="00176413"/>
    <w:rsid w:val="001779E2"/>
    <w:rsid w:val="001813B7"/>
    <w:rsid w:val="00182688"/>
    <w:rsid w:val="001869D7"/>
    <w:rsid w:val="0018703E"/>
    <w:rsid w:val="00187503"/>
    <w:rsid w:val="00187784"/>
    <w:rsid w:val="00191078"/>
    <w:rsid w:val="00191675"/>
    <w:rsid w:val="001916B5"/>
    <w:rsid w:val="00195A27"/>
    <w:rsid w:val="0019622F"/>
    <w:rsid w:val="00196BC6"/>
    <w:rsid w:val="001971A8"/>
    <w:rsid w:val="001974E7"/>
    <w:rsid w:val="001A0F19"/>
    <w:rsid w:val="001A28DF"/>
    <w:rsid w:val="001A58A8"/>
    <w:rsid w:val="001A60ED"/>
    <w:rsid w:val="001A6F7F"/>
    <w:rsid w:val="001B2708"/>
    <w:rsid w:val="001B3166"/>
    <w:rsid w:val="001B371E"/>
    <w:rsid w:val="001B4756"/>
    <w:rsid w:val="001B70AC"/>
    <w:rsid w:val="001C17A5"/>
    <w:rsid w:val="001C2EB8"/>
    <w:rsid w:val="001C3F84"/>
    <w:rsid w:val="001C547D"/>
    <w:rsid w:val="001C586C"/>
    <w:rsid w:val="001C7164"/>
    <w:rsid w:val="001C7BC4"/>
    <w:rsid w:val="001D0076"/>
    <w:rsid w:val="001D0D47"/>
    <w:rsid w:val="001D15EE"/>
    <w:rsid w:val="001D26A0"/>
    <w:rsid w:val="001D3296"/>
    <w:rsid w:val="001D41A8"/>
    <w:rsid w:val="001D45D2"/>
    <w:rsid w:val="001D5A85"/>
    <w:rsid w:val="001D7309"/>
    <w:rsid w:val="001E1208"/>
    <w:rsid w:val="001E1758"/>
    <w:rsid w:val="001E26A0"/>
    <w:rsid w:val="001E2BD0"/>
    <w:rsid w:val="001E3E73"/>
    <w:rsid w:val="001E42B3"/>
    <w:rsid w:val="001F0878"/>
    <w:rsid w:val="001F112F"/>
    <w:rsid w:val="001F1448"/>
    <w:rsid w:val="001F36E4"/>
    <w:rsid w:val="001F38A6"/>
    <w:rsid w:val="001F3EE4"/>
    <w:rsid w:val="001F7DB4"/>
    <w:rsid w:val="00201207"/>
    <w:rsid w:val="00205A93"/>
    <w:rsid w:val="00205E7E"/>
    <w:rsid w:val="00210C31"/>
    <w:rsid w:val="0021303D"/>
    <w:rsid w:val="0021371D"/>
    <w:rsid w:val="00214475"/>
    <w:rsid w:val="00215841"/>
    <w:rsid w:val="00217F4A"/>
    <w:rsid w:val="00221BFB"/>
    <w:rsid w:val="00224D6F"/>
    <w:rsid w:val="00226F75"/>
    <w:rsid w:val="00227688"/>
    <w:rsid w:val="00230CDF"/>
    <w:rsid w:val="0023288C"/>
    <w:rsid w:val="00233A46"/>
    <w:rsid w:val="00233E6F"/>
    <w:rsid w:val="002354FB"/>
    <w:rsid w:val="00236B16"/>
    <w:rsid w:val="0024190B"/>
    <w:rsid w:val="00241978"/>
    <w:rsid w:val="00242196"/>
    <w:rsid w:val="002423FB"/>
    <w:rsid w:val="00244ABF"/>
    <w:rsid w:val="002453F8"/>
    <w:rsid w:val="00245BCB"/>
    <w:rsid w:val="00247A37"/>
    <w:rsid w:val="00250511"/>
    <w:rsid w:val="00252644"/>
    <w:rsid w:val="002527C4"/>
    <w:rsid w:val="00252B4F"/>
    <w:rsid w:val="00253ED1"/>
    <w:rsid w:val="00254954"/>
    <w:rsid w:val="00257CDE"/>
    <w:rsid w:val="002618F4"/>
    <w:rsid w:val="00263830"/>
    <w:rsid w:val="00263BD9"/>
    <w:rsid w:val="002652CE"/>
    <w:rsid w:val="00267BDA"/>
    <w:rsid w:val="00270E50"/>
    <w:rsid w:val="002716BA"/>
    <w:rsid w:val="0027217D"/>
    <w:rsid w:val="00273729"/>
    <w:rsid w:val="00275D5F"/>
    <w:rsid w:val="002802D5"/>
    <w:rsid w:val="00282104"/>
    <w:rsid w:val="002825BE"/>
    <w:rsid w:val="002866FF"/>
    <w:rsid w:val="00286860"/>
    <w:rsid w:val="002927C4"/>
    <w:rsid w:val="0029365A"/>
    <w:rsid w:val="002957C9"/>
    <w:rsid w:val="002A0CF8"/>
    <w:rsid w:val="002A1367"/>
    <w:rsid w:val="002A2951"/>
    <w:rsid w:val="002A36A9"/>
    <w:rsid w:val="002A3F72"/>
    <w:rsid w:val="002B0344"/>
    <w:rsid w:val="002B0B8F"/>
    <w:rsid w:val="002B14C9"/>
    <w:rsid w:val="002B1BEE"/>
    <w:rsid w:val="002B260C"/>
    <w:rsid w:val="002B31C6"/>
    <w:rsid w:val="002B354A"/>
    <w:rsid w:val="002B46E5"/>
    <w:rsid w:val="002B57C2"/>
    <w:rsid w:val="002B6D3F"/>
    <w:rsid w:val="002C1337"/>
    <w:rsid w:val="002C29E5"/>
    <w:rsid w:val="002C363D"/>
    <w:rsid w:val="002C43F9"/>
    <w:rsid w:val="002C7F9A"/>
    <w:rsid w:val="002D06B1"/>
    <w:rsid w:val="002D2B65"/>
    <w:rsid w:val="002D4647"/>
    <w:rsid w:val="002D47E0"/>
    <w:rsid w:val="002E0A7A"/>
    <w:rsid w:val="002E0D79"/>
    <w:rsid w:val="002E473C"/>
    <w:rsid w:val="002E5167"/>
    <w:rsid w:val="002E6339"/>
    <w:rsid w:val="002E6D4C"/>
    <w:rsid w:val="002E708D"/>
    <w:rsid w:val="002E790D"/>
    <w:rsid w:val="002E7CF5"/>
    <w:rsid w:val="002F0C63"/>
    <w:rsid w:val="002F0ED1"/>
    <w:rsid w:val="002F7D55"/>
    <w:rsid w:val="00301EDF"/>
    <w:rsid w:val="0030228A"/>
    <w:rsid w:val="00304BCB"/>
    <w:rsid w:val="00307A57"/>
    <w:rsid w:val="00311718"/>
    <w:rsid w:val="003120E3"/>
    <w:rsid w:val="00315437"/>
    <w:rsid w:val="003154C5"/>
    <w:rsid w:val="00316010"/>
    <w:rsid w:val="0031621F"/>
    <w:rsid w:val="00321005"/>
    <w:rsid w:val="00325086"/>
    <w:rsid w:val="0032596C"/>
    <w:rsid w:val="00325AE1"/>
    <w:rsid w:val="0033057F"/>
    <w:rsid w:val="0033275F"/>
    <w:rsid w:val="003327E9"/>
    <w:rsid w:val="00341F08"/>
    <w:rsid w:val="00342E6E"/>
    <w:rsid w:val="00343A51"/>
    <w:rsid w:val="0034562C"/>
    <w:rsid w:val="00347189"/>
    <w:rsid w:val="00347D3A"/>
    <w:rsid w:val="00350E04"/>
    <w:rsid w:val="0035177A"/>
    <w:rsid w:val="00351E80"/>
    <w:rsid w:val="00353968"/>
    <w:rsid w:val="003555A3"/>
    <w:rsid w:val="003559CD"/>
    <w:rsid w:val="00355CCA"/>
    <w:rsid w:val="00357040"/>
    <w:rsid w:val="00360530"/>
    <w:rsid w:val="00360BF5"/>
    <w:rsid w:val="00360D79"/>
    <w:rsid w:val="00362F1B"/>
    <w:rsid w:val="00363C19"/>
    <w:rsid w:val="00364AB3"/>
    <w:rsid w:val="0036609B"/>
    <w:rsid w:val="0037164C"/>
    <w:rsid w:val="00371FD5"/>
    <w:rsid w:val="0037304D"/>
    <w:rsid w:val="0037374F"/>
    <w:rsid w:val="00375768"/>
    <w:rsid w:val="0037666A"/>
    <w:rsid w:val="003768A0"/>
    <w:rsid w:val="00380E1C"/>
    <w:rsid w:val="0038100B"/>
    <w:rsid w:val="00382C39"/>
    <w:rsid w:val="0038404C"/>
    <w:rsid w:val="00384235"/>
    <w:rsid w:val="003903C3"/>
    <w:rsid w:val="003909C1"/>
    <w:rsid w:val="00393CFE"/>
    <w:rsid w:val="00394ADC"/>
    <w:rsid w:val="00394E02"/>
    <w:rsid w:val="00396A7C"/>
    <w:rsid w:val="00397844"/>
    <w:rsid w:val="003A40FF"/>
    <w:rsid w:val="003A5280"/>
    <w:rsid w:val="003A6496"/>
    <w:rsid w:val="003A7BEF"/>
    <w:rsid w:val="003B0118"/>
    <w:rsid w:val="003B067A"/>
    <w:rsid w:val="003B167C"/>
    <w:rsid w:val="003B296F"/>
    <w:rsid w:val="003B48F6"/>
    <w:rsid w:val="003C00FF"/>
    <w:rsid w:val="003C0C8A"/>
    <w:rsid w:val="003C270F"/>
    <w:rsid w:val="003C2C30"/>
    <w:rsid w:val="003C2D9A"/>
    <w:rsid w:val="003C2F7A"/>
    <w:rsid w:val="003C38BA"/>
    <w:rsid w:val="003C452C"/>
    <w:rsid w:val="003C49C6"/>
    <w:rsid w:val="003C5E29"/>
    <w:rsid w:val="003C6078"/>
    <w:rsid w:val="003D3E64"/>
    <w:rsid w:val="003D5856"/>
    <w:rsid w:val="003D5A3D"/>
    <w:rsid w:val="003D5C2F"/>
    <w:rsid w:val="003E0514"/>
    <w:rsid w:val="003E16BA"/>
    <w:rsid w:val="003E24A6"/>
    <w:rsid w:val="003E367B"/>
    <w:rsid w:val="003E5A1F"/>
    <w:rsid w:val="003E6899"/>
    <w:rsid w:val="003F09A8"/>
    <w:rsid w:val="003F3860"/>
    <w:rsid w:val="003F764F"/>
    <w:rsid w:val="004006CD"/>
    <w:rsid w:val="004009B0"/>
    <w:rsid w:val="0040258C"/>
    <w:rsid w:val="0040328C"/>
    <w:rsid w:val="00403B46"/>
    <w:rsid w:val="00403FD9"/>
    <w:rsid w:val="00405618"/>
    <w:rsid w:val="00407A35"/>
    <w:rsid w:val="004108CF"/>
    <w:rsid w:val="00410DF1"/>
    <w:rsid w:val="004132DF"/>
    <w:rsid w:val="00413751"/>
    <w:rsid w:val="00413CA3"/>
    <w:rsid w:val="00414ABE"/>
    <w:rsid w:val="00414B0F"/>
    <w:rsid w:val="004177F1"/>
    <w:rsid w:val="00420D36"/>
    <w:rsid w:val="004270C9"/>
    <w:rsid w:val="00427408"/>
    <w:rsid w:val="0043114A"/>
    <w:rsid w:val="004321CF"/>
    <w:rsid w:val="00436E7A"/>
    <w:rsid w:val="00436F99"/>
    <w:rsid w:val="004373E5"/>
    <w:rsid w:val="00442BC5"/>
    <w:rsid w:val="00444D1D"/>
    <w:rsid w:val="00444EA0"/>
    <w:rsid w:val="00447E5C"/>
    <w:rsid w:val="00450BD1"/>
    <w:rsid w:val="00451292"/>
    <w:rsid w:val="00451D3D"/>
    <w:rsid w:val="00452C7D"/>
    <w:rsid w:val="00454B70"/>
    <w:rsid w:val="00455A90"/>
    <w:rsid w:val="00456428"/>
    <w:rsid w:val="004570AF"/>
    <w:rsid w:val="004571AC"/>
    <w:rsid w:val="00460226"/>
    <w:rsid w:val="00460A1C"/>
    <w:rsid w:val="00460C50"/>
    <w:rsid w:val="00460E8E"/>
    <w:rsid w:val="00461303"/>
    <w:rsid w:val="00463F00"/>
    <w:rsid w:val="00464430"/>
    <w:rsid w:val="004655BF"/>
    <w:rsid w:val="00466267"/>
    <w:rsid w:val="004671EE"/>
    <w:rsid w:val="004713E3"/>
    <w:rsid w:val="00471933"/>
    <w:rsid w:val="00472192"/>
    <w:rsid w:val="00473ABF"/>
    <w:rsid w:val="004753F4"/>
    <w:rsid w:val="0047754D"/>
    <w:rsid w:val="00487942"/>
    <w:rsid w:val="00487AED"/>
    <w:rsid w:val="00491FF0"/>
    <w:rsid w:val="00495937"/>
    <w:rsid w:val="00495F9C"/>
    <w:rsid w:val="004A0388"/>
    <w:rsid w:val="004A2736"/>
    <w:rsid w:val="004A47F5"/>
    <w:rsid w:val="004A4ADB"/>
    <w:rsid w:val="004A542A"/>
    <w:rsid w:val="004A67E7"/>
    <w:rsid w:val="004A726F"/>
    <w:rsid w:val="004B15B4"/>
    <w:rsid w:val="004B3EB1"/>
    <w:rsid w:val="004C02A8"/>
    <w:rsid w:val="004C04D3"/>
    <w:rsid w:val="004C33C9"/>
    <w:rsid w:val="004C35B3"/>
    <w:rsid w:val="004D2139"/>
    <w:rsid w:val="004D4E20"/>
    <w:rsid w:val="004D53DC"/>
    <w:rsid w:val="004D56A1"/>
    <w:rsid w:val="004D5C9E"/>
    <w:rsid w:val="004D729A"/>
    <w:rsid w:val="004D7BFD"/>
    <w:rsid w:val="004E2468"/>
    <w:rsid w:val="004E268F"/>
    <w:rsid w:val="004E27AD"/>
    <w:rsid w:val="004E461D"/>
    <w:rsid w:val="004E4A22"/>
    <w:rsid w:val="004E7110"/>
    <w:rsid w:val="004E7640"/>
    <w:rsid w:val="004E77C5"/>
    <w:rsid w:val="004E7B60"/>
    <w:rsid w:val="004E7D02"/>
    <w:rsid w:val="004F0DCB"/>
    <w:rsid w:val="004F1544"/>
    <w:rsid w:val="004F3916"/>
    <w:rsid w:val="004F473E"/>
    <w:rsid w:val="004F688D"/>
    <w:rsid w:val="004F7B33"/>
    <w:rsid w:val="005010DA"/>
    <w:rsid w:val="00501152"/>
    <w:rsid w:val="005011BF"/>
    <w:rsid w:val="00501ED9"/>
    <w:rsid w:val="0050266B"/>
    <w:rsid w:val="00504BD6"/>
    <w:rsid w:val="00504F4C"/>
    <w:rsid w:val="00505A43"/>
    <w:rsid w:val="00506436"/>
    <w:rsid w:val="0050763A"/>
    <w:rsid w:val="00510B98"/>
    <w:rsid w:val="00511B34"/>
    <w:rsid w:val="0051494A"/>
    <w:rsid w:val="005153FE"/>
    <w:rsid w:val="0051564A"/>
    <w:rsid w:val="0052192C"/>
    <w:rsid w:val="00526918"/>
    <w:rsid w:val="0052729C"/>
    <w:rsid w:val="00527CF5"/>
    <w:rsid w:val="00530659"/>
    <w:rsid w:val="005357DA"/>
    <w:rsid w:val="005366FC"/>
    <w:rsid w:val="00536AF2"/>
    <w:rsid w:val="005400EE"/>
    <w:rsid w:val="0054617B"/>
    <w:rsid w:val="005504FC"/>
    <w:rsid w:val="00551B61"/>
    <w:rsid w:val="00552ED1"/>
    <w:rsid w:val="005532E9"/>
    <w:rsid w:val="00555338"/>
    <w:rsid w:val="00556980"/>
    <w:rsid w:val="00557AAD"/>
    <w:rsid w:val="00561834"/>
    <w:rsid w:val="005643CD"/>
    <w:rsid w:val="0056544B"/>
    <w:rsid w:val="005657AB"/>
    <w:rsid w:val="00565F62"/>
    <w:rsid w:val="00570DBC"/>
    <w:rsid w:val="00573C82"/>
    <w:rsid w:val="00574BF1"/>
    <w:rsid w:val="00576A82"/>
    <w:rsid w:val="00580D12"/>
    <w:rsid w:val="00580EBB"/>
    <w:rsid w:val="00581A31"/>
    <w:rsid w:val="00582F46"/>
    <w:rsid w:val="0058419E"/>
    <w:rsid w:val="00590024"/>
    <w:rsid w:val="00590873"/>
    <w:rsid w:val="00591A5C"/>
    <w:rsid w:val="00593472"/>
    <w:rsid w:val="0059365F"/>
    <w:rsid w:val="005966B9"/>
    <w:rsid w:val="005A067C"/>
    <w:rsid w:val="005A121C"/>
    <w:rsid w:val="005A2095"/>
    <w:rsid w:val="005A27C6"/>
    <w:rsid w:val="005A2920"/>
    <w:rsid w:val="005A6171"/>
    <w:rsid w:val="005A65AA"/>
    <w:rsid w:val="005B08C9"/>
    <w:rsid w:val="005B1124"/>
    <w:rsid w:val="005B2B43"/>
    <w:rsid w:val="005B439D"/>
    <w:rsid w:val="005B5AF7"/>
    <w:rsid w:val="005B7676"/>
    <w:rsid w:val="005B7DB9"/>
    <w:rsid w:val="005C05DD"/>
    <w:rsid w:val="005C2298"/>
    <w:rsid w:val="005C44C3"/>
    <w:rsid w:val="005C4EF3"/>
    <w:rsid w:val="005D104B"/>
    <w:rsid w:val="005D1BEF"/>
    <w:rsid w:val="005D1E4D"/>
    <w:rsid w:val="005D439D"/>
    <w:rsid w:val="005D4475"/>
    <w:rsid w:val="005D44EE"/>
    <w:rsid w:val="005D4544"/>
    <w:rsid w:val="005D5979"/>
    <w:rsid w:val="005E0856"/>
    <w:rsid w:val="005E0ACB"/>
    <w:rsid w:val="005E3DC2"/>
    <w:rsid w:val="005E5517"/>
    <w:rsid w:val="005E6CC0"/>
    <w:rsid w:val="005E7B6F"/>
    <w:rsid w:val="005F0103"/>
    <w:rsid w:val="005F15FF"/>
    <w:rsid w:val="005F2386"/>
    <w:rsid w:val="005F3811"/>
    <w:rsid w:val="00600CCD"/>
    <w:rsid w:val="00603D0B"/>
    <w:rsid w:val="00611468"/>
    <w:rsid w:val="00611E67"/>
    <w:rsid w:val="00612F69"/>
    <w:rsid w:val="006138F0"/>
    <w:rsid w:val="0061395F"/>
    <w:rsid w:val="00613D6D"/>
    <w:rsid w:val="00616DC2"/>
    <w:rsid w:val="00617F99"/>
    <w:rsid w:val="0063024D"/>
    <w:rsid w:val="00632868"/>
    <w:rsid w:val="00634FB6"/>
    <w:rsid w:val="00635388"/>
    <w:rsid w:val="0063709B"/>
    <w:rsid w:val="00637911"/>
    <w:rsid w:val="006427D5"/>
    <w:rsid w:val="00643488"/>
    <w:rsid w:val="006445B4"/>
    <w:rsid w:val="00645502"/>
    <w:rsid w:val="00645803"/>
    <w:rsid w:val="0065111F"/>
    <w:rsid w:val="006525EC"/>
    <w:rsid w:val="0065356B"/>
    <w:rsid w:val="00653C53"/>
    <w:rsid w:val="00654617"/>
    <w:rsid w:val="00656D54"/>
    <w:rsid w:val="00657A1F"/>
    <w:rsid w:val="00660686"/>
    <w:rsid w:val="00660885"/>
    <w:rsid w:val="00660FDB"/>
    <w:rsid w:val="00662515"/>
    <w:rsid w:val="00665152"/>
    <w:rsid w:val="00667345"/>
    <w:rsid w:val="00675EFE"/>
    <w:rsid w:val="00675FD2"/>
    <w:rsid w:val="006777F8"/>
    <w:rsid w:val="00680FC5"/>
    <w:rsid w:val="00681DCF"/>
    <w:rsid w:val="006834C1"/>
    <w:rsid w:val="006843A3"/>
    <w:rsid w:val="006843B5"/>
    <w:rsid w:val="006860B8"/>
    <w:rsid w:val="00691FE6"/>
    <w:rsid w:val="00695A7D"/>
    <w:rsid w:val="00696240"/>
    <w:rsid w:val="006964B8"/>
    <w:rsid w:val="0069686D"/>
    <w:rsid w:val="006A213C"/>
    <w:rsid w:val="006A617F"/>
    <w:rsid w:val="006A6A21"/>
    <w:rsid w:val="006A781F"/>
    <w:rsid w:val="006B2453"/>
    <w:rsid w:val="006B496B"/>
    <w:rsid w:val="006B5D67"/>
    <w:rsid w:val="006C040C"/>
    <w:rsid w:val="006C0FFF"/>
    <w:rsid w:val="006C2369"/>
    <w:rsid w:val="006C2A35"/>
    <w:rsid w:val="006C41C8"/>
    <w:rsid w:val="006C5C1E"/>
    <w:rsid w:val="006C6C07"/>
    <w:rsid w:val="006C72F5"/>
    <w:rsid w:val="006C7750"/>
    <w:rsid w:val="006D1F3D"/>
    <w:rsid w:val="006D2A78"/>
    <w:rsid w:val="006D3288"/>
    <w:rsid w:val="006D3925"/>
    <w:rsid w:val="006D3CC7"/>
    <w:rsid w:val="006E5109"/>
    <w:rsid w:val="006E692A"/>
    <w:rsid w:val="006E7B5B"/>
    <w:rsid w:val="006F210F"/>
    <w:rsid w:val="006F2A35"/>
    <w:rsid w:val="006F7515"/>
    <w:rsid w:val="006F7A66"/>
    <w:rsid w:val="006F7BF0"/>
    <w:rsid w:val="00700638"/>
    <w:rsid w:val="007020D1"/>
    <w:rsid w:val="00702F7C"/>
    <w:rsid w:val="00705779"/>
    <w:rsid w:val="0070591C"/>
    <w:rsid w:val="00710D25"/>
    <w:rsid w:val="007111C7"/>
    <w:rsid w:val="00711C54"/>
    <w:rsid w:val="00711D9A"/>
    <w:rsid w:val="0071292F"/>
    <w:rsid w:val="0071545C"/>
    <w:rsid w:val="00717B9D"/>
    <w:rsid w:val="00720185"/>
    <w:rsid w:val="0072041E"/>
    <w:rsid w:val="00720FF0"/>
    <w:rsid w:val="00721688"/>
    <w:rsid w:val="007236DB"/>
    <w:rsid w:val="00723880"/>
    <w:rsid w:val="00723EF1"/>
    <w:rsid w:val="00724053"/>
    <w:rsid w:val="007247A0"/>
    <w:rsid w:val="00724CE6"/>
    <w:rsid w:val="00725F36"/>
    <w:rsid w:val="00726A16"/>
    <w:rsid w:val="0072792C"/>
    <w:rsid w:val="00730E99"/>
    <w:rsid w:val="00731E7A"/>
    <w:rsid w:val="00732881"/>
    <w:rsid w:val="00733222"/>
    <w:rsid w:val="00735D21"/>
    <w:rsid w:val="00736B92"/>
    <w:rsid w:val="0074089A"/>
    <w:rsid w:val="00741F76"/>
    <w:rsid w:val="00742DD9"/>
    <w:rsid w:val="00750338"/>
    <w:rsid w:val="007516EE"/>
    <w:rsid w:val="00754633"/>
    <w:rsid w:val="00754A4C"/>
    <w:rsid w:val="007554E2"/>
    <w:rsid w:val="007562B2"/>
    <w:rsid w:val="00764BDC"/>
    <w:rsid w:val="007650E9"/>
    <w:rsid w:val="00765A3B"/>
    <w:rsid w:val="007664C4"/>
    <w:rsid w:val="007701BD"/>
    <w:rsid w:val="00770F05"/>
    <w:rsid w:val="007777AA"/>
    <w:rsid w:val="00781163"/>
    <w:rsid w:val="00781523"/>
    <w:rsid w:val="00781E34"/>
    <w:rsid w:val="00785E9E"/>
    <w:rsid w:val="00787754"/>
    <w:rsid w:val="00790D88"/>
    <w:rsid w:val="00792017"/>
    <w:rsid w:val="00792E9B"/>
    <w:rsid w:val="007941FE"/>
    <w:rsid w:val="007953B3"/>
    <w:rsid w:val="00795D5A"/>
    <w:rsid w:val="00795FEE"/>
    <w:rsid w:val="007972A3"/>
    <w:rsid w:val="007A035A"/>
    <w:rsid w:val="007A06E4"/>
    <w:rsid w:val="007A351F"/>
    <w:rsid w:val="007A36F5"/>
    <w:rsid w:val="007A3E04"/>
    <w:rsid w:val="007A4131"/>
    <w:rsid w:val="007A5D0E"/>
    <w:rsid w:val="007B382F"/>
    <w:rsid w:val="007B5AF6"/>
    <w:rsid w:val="007B6510"/>
    <w:rsid w:val="007B6EE8"/>
    <w:rsid w:val="007C074B"/>
    <w:rsid w:val="007C202D"/>
    <w:rsid w:val="007C33CF"/>
    <w:rsid w:val="007D0132"/>
    <w:rsid w:val="007D07A6"/>
    <w:rsid w:val="007D0F9E"/>
    <w:rsid w:val="007D13B4"/>
    <w:rsid w:val="007D5104"/>
    <w:rsid w:val="007D5D56"/>
    <w:rsid w:val="007D6071"/>
    <w:rsid w:val="007D6D3A"/>
    <w:rsid w:val="007E08B7"/>
    <w:rsid w:val="007E0CC6"/>
    <w:rsid w:val="007E21A6"/>
    <w:rsid w:val="007E2958"/>
    <w:rsid w:val="007E5DA5"/>
    <w:rsid w:val="007E644C"/>
    <w:rsid w:val="007F2560"/>
    <w:rsid w:val="007F39C4"/>
    <w:rsid w:val="007F61D2"/>
    <w:rsid w:val="007F7943"/>
    <w:rsid w:val="007F796D"/>
    <w:rsid w:val="007F7CC6"/>
    <w:rsid w:val="008057D5"/>
    <w:rsid w:val="00811290"/>
    <w:rsid w:val="00811B88"/>
    <w:rsid w:val="00812470"/>
    <w:rsid w:val="00817E52"/>
    <w:rsid w:val="00820D41"/>
    <w:rsid w:val="00825963"/>
    <w:rsid w:val="00827B74"/>
    <w:rsid w:val="00830F61"/>
    <w:rsid w:val="00837AA6"/>
    <w:rsid w:val="00844D9A"/>
    <w:rsid w:val="00844E5C"/>
    <w:rsid w:val="008459EE"/>
    <w:rsid w:val="00845FCB"/>
    <w:rsid w:val="008460AB"/>
    <w:rsid w:val="00846277"/>
    <w:rsid w:val="00846397"/>
    <w:rsid w:val="00847423"/>
    <w:rsid w:val="00850029"/>
    <w:rsid w:val="008504BF"/>
    <w:rsid w:val="008505D4"/>
    <w:rsid w:val="008509A0"/>
    <w:rsid w:val="0085127B"/>
    <w:rsid w:val="00856A03"/>
    <w:rsid w:val="00856BC2"/>
    <w:rsid w:val="00864766"/>
    <w:rsid w:val="00866C95"/>
    <w:rsid w:val="008673D8"/>
    <w:rsid w:val="00867742"/>
    <w:rsid w:val="00867EB5"/>
    <w:rsid w:val="00871CDC"/>
    <w:rsid w:val="00872AB7"/>
    <w:rsid w:val="0087325E"/>
    <w:rsid w:val="00875211"/>
    <w:rsid w:val="008753A0"/>
    <w:rsid w:val="0087598E"/>
    <w:rsid w:val="00875E84"/>
    <w:rsid w:val="00875F7B"/>
    <w:rsid w:val="008763DA"/>
    <w:rsid w:val="008778FD"/>
    <w:rsid w:val="008816BC"/>
    <w:rsid w:val="00883096"/>
    <w:rsid w:val="0088346D"/>
    <w:rsid w:val="008841A1"/>
    <w:rsid w:val="008852C1"/>
    <w:rsid w:val="00886167"/>
    <w:rsid w:val="008901E2"/>
    <w:rsid w:val="00893F3C"/>
    <w:rsid w:val="00894D70"/>
    <w:rsid w:val="008978DD"/>
    <w:rsid w:val="00897B68"/>
    <w:rsid w:val="00897C81"/>
    <w:rsid w:val="008A02D8"/>
    <w:rsid w:val="008A2074"/>
    <w:rsid w:val="008A230D"/>
    <w:rsid w:val="008A2F20"/>
    <w:rsid w:val="008A36DE"/>
    <w:rsid w:val="008A3774"/>
    <w:rsid w:val="008A566D"/>
    <w:rsid w:val="008A795A"/>
    <w:rsid w:val="008B1E91"/>
    <w:rsid w:val="008B71C9"/>
    <w:rsid w:val="008C2467"/>
    <w:rsid w:val="008C5C28"/>
    <w:rsid w:val="008D2DEC"/>
    <w:rsid w:val="008D3293"/>
    <w:rsid w:val="008D42AC"/>
    <w:rsid w:val="008D42D5"/>
    <w:rsid w:val="008D5DDD"/>
    <w:rsid w:val="008D6949"/>
    <w:rsid w:val="008D6C7D"/>
    <w:rsid w:val="008D7313"/>
    <w:rsid w:val="008D7349"/>
    <w:rsid w:val="008E0791"/>
    <w:rsid w:val="008E20A8"/>
    <w:rsid w:val="008E229F"/>
    <w:rsid w:val="008E3FC1"/>
    <w:rsid w:val="008E5F10"/>
    <w:rsid w:val="008E7272"/>
    <w:rsid w:val="008E7325"/>
    <w:rsid w:val="008E7FEA"/>
    <w:rsid w:val="008F0525"/>
    <w:rsid w:val="008F07D1"/>
    <w:rsid w:val="008F0BEE"/>
    <w:rsid w:val="008F144B"/>
    <w:rsid w:val="008F270B"/>
    <w:rsid w:val="008F523A"/>
    <w:rsid w:val="008F5281"/>
    <w:rsid w:val="008F64A4"/>
    <w:rsid w:val="00902295"/>
    <w:rsid w:val="0090325C"/>
    <w:rsid w:val="009060DA"/>
    <w:rsid w:val="00907831"/>
    <w:rsid w:val="00911B7C"/>
    <w:rsid w:val="00914232"/>
    <w:rsid w:val="00915BBC"/>
    <w:rsid w:val="00917B1F"/>
    <w:rsid w:val="00917CA3"/>
    <w:rsid w:val="00920495"/>
    <w:rsid w:val="0092207C"/>
    <w:rsid w:val="00923B90"/>
    <w:rsid w:val="00924F0D"/>
    <w:rsid w:val="00930D29"/>
    <w:rsid w:val="0093120D"/>
    <w:rsid w:val="009331F6"/>
    <w:rsid w:val="00935EF9"/>
    <w:rsid w:val="009436D5"/>
    <w:rsid w:val="009470FE"/>
    <w:rsid w:val="00950EE2"/>
    <w:rsid w:val="00952649"/>
    <w:rsid w:val="009535BF"/>
    <w:rsid w:val="00953C05"/>
    <w:rsid w:val="0095648B"/>
    <w:rsid w:val="009566F6"/>
    <w:rsid w:val="00963448"/>
    <w:rsid w:val="00963A69"/>
    <w:rsid w:val="009673FA"/>
    <w:rsid w:val="0097070E"/>
    <w:rsid w:val="00971202"/>
    <w:rsid w:val="0097189F"/>
    <w:rsid w:val="00972443"/>
    <w:rsid w:val="0097309D"/>
    <w:rsid w:val="009748BA"/>
    <w:rsid w:val="0097559A"/>
    <w:rsid w:val="00975F74"/>
    <w:rsid w:val="009810AD"/>
    <w:rsid w:val="009840A9"/>
    <w:rsid w:val="009842F5"/>
    <w:rsid w:val="00985C23"/>
    <w:rsid w:val="00987600"/>
    <w:rsid w:val="00990292"/>
    <w:rsid w:val="00990C3C"/>
    <w:rsid w:val="00991879"/>
    <w:rsid w:val="009A19FF"/>
    <w:rsid w:val="009A1D89"/>
    <w:rsid w:val="009A21A2"/>
    <w:rsid w:val="009A24AE"/>
    <w:rsid w:val="009A2A1C"/>
    <w:rsid w:val="009A3F9D"/>
    <w:rsid w:val="009A6308"/>
    <w:rsid w:val="009A6F10"/>
    <w:rsid w:val="009B1DF5"/>
    <w:rsid w:val="009B1E4D"/>
    <w:rsid w:val="009B3EB3"/>
    <w:rsid w:val="009B5EA7"/>
    <w:rsid w:val="009C0E0D"/>
    <w:rsid w:val="009C365F"/>
    <w:rsid w:val="009C5307"/>
    <w:rsid w:val="009D144B"/>
    <w:rsid w:val="009D302D"/>
    <w:rsid w:val="009D3524"/>
    <w:rsid w:val="009D3BAF"/>
    <w:rsid w:val="009D3E47"/>
    <w:rsid w:val="009D4E02"/>
    <w:rsid w:val="009D6981"/>
    <w:rsid w:val="009E0E41"/>
    <w:rsid w:val="009E118B"/>
    <w:rsid w:val="009E38BB"/>
    <w:rsid w:val="009E685C"/>
    <w:rsid w:val="009E70BD"/>
    <w:rsid w:val="009E7D33"/>
    <w:rsid w:val="009F2345"/>
    <w:rsid w:val="009F2BEC"/>
    <w:rsid w:val="009F6A6F"/>
    <w:rsid w:val="009F6EBB"/>
    <w:rsid w:val="009F75F0"/>
    <w:rsid w:val="009F7CCF"/>
    <w:rsid w:val="00A01760"/>
    <w:rsid w:val="00A02E8E"/>
    <w:rsid w:val="00A031CB"/>
    <w:rsid w:val="00A05A88"/>
    <w:rsid w:val="00A0754C"/>
    <w:rsid w:val="00A10C8D"/>
    <w:rsid w:val="00A110AA"/>
    <w:rsid w:val="00A11CB8"/>
    <w:rsid w:val="00A1263B"/>
    <w:rsid w:val="00A14ABC"/>
    <w:rsid w:val="00A15428"/>
    <w:rsid w:val="00A23E00"/>
    <w:rsid w:val="00A24D46"/>
    <w:rsid w:val="00A2522F"/>
    <w:rsid w:val="00A264ED"/>
    <w:rsid w:val="00A27E56"/>
    <w:rsid w:val="00A30C4D"/>
    <w:rsid w:val="00A32FB2"/>
    <w:rsid w:val="00A40D7E"/>
    <w:rsid w:val="00A42836"/>
    <w:rsid w:val="00A51633"/>
    <w:rsid w:val="00A516D5"/>
    <w:rsid w:val="00A53B2F"/>
    <w:rsid w:val="00A54E83"/>
    <w:rsid w:val="00A56476"/>
    <w:rsid w:val="00A604D5"/>
    <w:rsid w:val="00A61538"/>
    <w:rsid w:val="00A62EB6"/>
    <w:rsid w:val="00A64F88"/>
    <w:rsid w:val="00A65192"/>
    <w:rsid w:val="00A67320"/>
    <w:rsid w:val="00A67F70"/>
    <w:rsid w:val="00A70CA0"/>
    <w:rsid w:val="00A70E20"/>
    <w:rsid w:val="00A717C0"/>
    <w:rsid w:val="00A72FD3"/>
    <w:rsid w:val="00A754E4"/>
    <w:rsid w:val="00A77419"/>
    <w:rsid w:val="00A77C1F"/>
    <w:rsid w:val="00A81598"/>
    <w:rsid w:val="00A8227A"/>
    <w:rsid w:val="00A82610"/>
    <w:rsid w:val="00A8335D"/>
    <w:rsid w:val="00A85A6A"/>
    <w:rsid w:val="00A85D38"/>
    <w:rsid w:val="00A91916"/>
    <w:rsid w:val="00A92AF7"/>
    <w:rsid w:val="00A92F39"/>
    <w:rsid w:val="00A9323D"/>
    <w:rsid w:val="00A938D3"/>
    <w:rsid w:val="00A95488"/>
    <w:rsid w:val="00A96D10"/>
    <w:rsid w:val="00A97AE6"/>
    <w:rsid w:val="00AA6210"/>
    <w:rsid w:val="00AB09B8"/>
    <w:rsid w:val="00AB2CF0"/>
    <w:rsid w:val="00AB335C"/>
    <w:rsid w:val="00AB5AC5"/>
    <w:rsid w:val="00AB75B3"/>
    <w:rsid w:val="00AC10EA"/>
    <w:rsid w:val="00AC1546"/>
    <w:rsid w:val="00AC2377"/>
    <w:rsid w:val="00AC2436"/>
    <w:rsid w:val="00AC3203"/>
    <w:rsid w:val="00AC35BC"/>
    <w:rsid w:val="00AC65AF"/>
    <w:rsid w:val="00AC7368"/>
    <w:rsid w:val="00AC7402"/>
    <w:rsid w:val="00AC78BD"/>
    <w:rsid w:val="00AD0023"/>
    <w:rsid w:val="00AE1901"/>
    <w:rsid w:val="00AE1E54"/>
    <w:rsid w:val="00AE1F13"/>
    <w:rsid w:val="00AE33A4"/>
    <w:rsid w:val="00AE48B4"/>
    <w:rsid w:val="00AE573A"/>
    <w:rsid w:val="00AE6599"/>
    <w:rsid w:val="00AE6F22"/>
    <w:rsid w:val="00AF0D89"/>
    <w:rsid w:val="00AF23BB"/>
    <w:rsid w:val="00AF5B75"/>
    <w:rsid w:val="00AF64E5"/>
    <w:rsid w:val="00AF6AE4"/>
    <w:rsid w:val="00AF7634"/>
    <w:rsid w:val="00AF7A21"/>
    <w:rsid w:val="00B0043B"/>
    <w:rsid w:val="00B01B9C"/>
    <w:rsid w:val="00B01BDD"/>
    <w:rsid w:val="00B041C0"/>
    <w:rsid w:val="00B065FF"/>
    <w:rsid w:val="00B07D74"/>
    <w:rsid w:val="00B1131B"/>
    <w:rsid w:val="00B14A0D"/>
    <w:rsid w:val="00B173AE"/>
    <w:rsid w:val="00B2017C"/>
    <w:rsid w:val="00B20D86"/>
    <w:rsid w:val="00B22485"/>
    <w:rsid w:val="00B22D4B"/>
    <w:rsid w:val="00B24B2E"/>
    <w:rsid w:val="00B2719D"/>
    <w:rsid w:val="00B27DAD"/>
    <w:rsid w:val="00B31E38"/>
    <w:rsid w:val="00B32733"/>
    <w:rsid w:val="00B33997"/>
    <w:rsid w:val="00B34480"/>
    <w:rsid w:val="00B404B9"/>
    <w:rsid w:val="00B41A56"/>
    <w:rsid w:val="00B41C53"/>
    <w:rsid w:val="00B430FC"/>
    <w:rsid w:val="00B442E9"/>
    <w:rsid w:val="00B46786"/>
    <w:rsid w:val="00B46A85"/>
    <w:rsid w:val="00B532A5"/>
    <w:rsid w:val="00B534A7"/>
    <w:rsid w:val="00B642B2"/>
    <w:rsid w:val="00B6535E"/>
    <w:rsid w:val="00B6671D"/>
    <w:rsid w:val="00B6695C"/>
    <w:rsid w:val="00B67E29"/>
    <w:rsid w:val="00B67FA7"/>
    <w:rsid w:val="00B71E8D"/>
    <w:rsid w:val="00B74034"/>
    <w:rsid w:val="00B7456A"/>
    <w:rsid w:val="00B75445"/>
    <w:rsid w:val="00B768EF"/>
    <w:rsid w:val="00B77D53"/>
    <w:rsid w:val="00B81724"/>
    <w:rsid w:val="00B81BE5"/>
    <w:rsid w:val="00B8599A"/>
    <w:rsid w:val="00B868ED"/>
    <w:rsid w:val="00B87CEC"/>
    <w:rsid w:val="00B90B16"/>
    <w:rsid w:val="00B94636"/>
    <w:rsid w:val="00B95B30"/>
    <w:rsid w:val="00BA2702"/>
    <w:rsid w:val="00BA3092"/>
    <w:rsid w:val="00BA4639"/>
    <w:rsid w:val="00BA4E3B"/>
    <w:rsid w:val="00BA5874"/>
    <w:rsid w:val="00BA5D45"/>
    <w:rsid w:val="00BB3B9F"/>
    <w:rsid w:val="00BB58FA"/>
    <w:rsid w:val="00BB65D1"/>
    <w:rsid w:val="00BB6994"/>
    <w:rsid w:val="00BB73B8"/>
    <w:rsid w:val="00BC1400"/>
    <w:rsid w:val="00BC3120"/>
    <w:rsid w:val="00BC440B"/>
    <w:rsid w:val="00BD0990"/>
    <w:rsid w:val="00BD09DF"/>
    <w:rsid w:val="00BD0D3E"/>
    <w:rsid w:val="00BD14E1"/>
    <w:rsid w:val="00BD4138"/>
    <w:rsid w:val="00BD50EB"/>
    <w:rsid w:val="00BD5BF1"/>
    <w:rsid w:val="00BD6E44"/>
    <w:rsid w:val="00BD7C7B"/>
    <w:rsid w:val="00BE07C5"/>
    <w:rsid w:val="00BE1036"/>
    <w:rsid w:val="00BE2F3D"/>
    <w:rsid w:val="00BE48B6"/>
    <w:rsid w:val="00BE6427"/>
    <w:rsid w:val="00BE7A4C"/>
    <w:rsid w:val="00BF3E83"/>
    <w:rsid w:val="00C02F53"/>
    <w:rsid w:val="00C041BD"/>
    <w:rsid w:val="00C07351"/>
    <w:rsid w:val="00C07992"/>
    <w:rsid w:val="00C1310F"/>
    <w:rsid w:val="00C169CC"/>
    <w:rsid w:val="00C16F09"/>
    <w:rsid w:val="00C17D34"/>
    <w:rsid w:val="00C2423B"/>
    <w:rsid w:val="00C2681B"/>
    <w:rsid w:val="00C26E18"/>
    <w:rsid w:val="00C276C9"/>
    <w:rsid w:val="00C304FF"/>
    <w:rsid w:val="00C40F74"/>
    <w:rsid w:val="00C43A46"/>
    <w:rsid w:val="00C4410A"/>
    <w:rsid w:val="00C5241F"/>
    <w:rsid w:val="00C53CBE"/>
    <w:rsid w:val="00C578C8"/>
    <w:rsid w:val="00C607AD"/>
    <w:rsid w:val="00C60F44"/>
    <w:rsid w:val="00C664E2"/>
    <w:rsid w:val="00C66EE7"/>
    <w:rsid w:val="00C73739"/>
    <w:rsid w:val="00C74FC8"/>
    <w:rsid w:val="00C75040"/>
    <w:rsid w:val="00C762D4"/>
    <w:rsid w:val="00C768FC"/>
    <w:rsid w:val="00C779EC"/>
    <w:rsid w:val="00C80DBC"/>
    <w:rsid w:val="00C84185"/>
    <w:rsid w:val="00C84AD1"/>
    <w:rsid w:val="00C915D6"/>
    <w:rsid w:val="00C93396"/>
    <w:rsid w:val="00C93FB8"/>
    <w:rsid w:val="00C95157"/>
    <w:rsid w:val="00C95597"/>
    <w:rsid w:val="00C95D95"/>
    <w:rsid w:val="00C970E4"/>
    <w:rsid w:val="00CA05D8"/>
    <w:rsid w:val="00CA15B2"/>
    <w:rsid w:val="00CA3330"/>
    <w:rsid w:val="00CA569C"/>
    <w:rsid w:val="00CA71A0"/>
    <w:rsid w:val="00CA7757"/>
    <w:rsid w:val="00CA7A75"/>
    <w:rsid w:val="00CB0B71"/>
    <w:rsid w:val="00CB264A"/>
    <w:rsid w:val="00CB3200"/>
    <w:rsid w:val="00CB3A32"/>
    <w:rsid w:val="00CB3B7A"/>
    <w:rsid w:val="00CB4D77"/>
    <w:rsid w:val="00CB5164"/>
    <w:rsid w:val="00CB5FB3"/>
    <w:rsid w:val="00CB642C"/>
    <w:rsid w:val="00CB6DEB"/>
    <w:rsid w:val="00CB7CFD"/>
    <w:rsid w:val="00CC0A66"/>
    <w:rsid w:val="00CC3196"/>
    <w:rsid w:val="00CD199B"/>
    <w:rsid w:val="00CD1E72"/>
    <w:rsid w:val="00CD303B"/>
    <w:rsid w:val="00CD32F4"/>
    <w:rsid w:val="00CD4807"/>
    <w:rsid w:val="00CD4CEB"/>
    <w:rsid w:val="00CD63EF"/>
    <w:rsid w:val="00CD6DC3"/>
    <w:rsid w:val="00CE1E2A"/>
    <w:rsid w:val="00CE2D47"/>
    <w:rsid w:val="00CE5EBD"/>
    <w:rsid w:val="00CE5F10"/>
    <w:rsid w:val="00CF12F4"/>
    <w:rsid w:val="00CF1A06"/>
    <w:rsid w:val="00CF28F8"/>
    <w:rsid w:val="00CF342F"/>
    <w:rsid w:val="00CF3CD8"/>
    <w:rsid w:val="00CF4CF8"/>
    <w:rsid w:val="00D02DFA"/>
    <w:rsid w:val="00D04EA8"/>
    <w:rsid w:val="00D05ACA"/>
    <w:rsid w:val="00D05E24"/>
    <w:rsid w:val="00D11D23"/>
    <w:rsid w:val="00D12AB3"/>
    <w:rsid w:val="00D12B76"/>
    <w:rsid w:val="00D12FBA"/>
    <w:rsid w:val="00D13FD1"/>
    <w:rsid w:val="00D13FD8"/>
    <w:rsid w:val="00D1658E"/>
    <w:rsid w:val="00D17B0F"/>
    <w:rsid w:val="00D21281"/>
    <w:rsid w:val="00D231FA"/>
    <w:rsid w:val="00D236FF"/>
    <w:rsid w:val="00D24FC8"/>
    <w:rsid w:val="00D25340"/>
    <w:rsid w:val="00D25522"/>
    <w:rsid w:val="00D2615E"/>
    <w:rsid w:val="00D271E3"/>
    <w:rsid w:val="00D27689"/>
    <w:rsid w:val="00D27C72"/>
    <w:rsid w:val="00D31E34"/>
    <w:rsid w:val="00D32D46"/>
    <w:rsid w:val="00D36C35"/>
    <w:rsid w:val="00D41C49"/>
    <w:rsid w:val="00D428EE"/>
    <w:rsid w:val="00D430F7"/>
    <w:rsid w:val="00D4315C"/>
    <w:rsid w:val="00D52D39"/>
    <w:rsid w:val="00D52F08"/>
    <w:rsid w:val="00D53970"/>
    <w:rsid w:val="00D55E8D"/>
    <w:rsid w:val="00D564B2"/>
    <w:rsid w:val="00D568E9"/>
    <w:rsid w:val="00D61776"/>
    <w:rsid w:val="00D6309E"/>
    <w:rsid w:val="00D63BEA"/>
    <w:rsid w:val="00D64812"/>
    <w:rsid w:val="00D64D78"/>
    <w:rsid w:val="00D658FD"/>
    <w:rsid w:val="00D67440"/>
    <w:rsid w:val="00D67E57"/>
    <w:rsid w:val="00D707E4"/>
    <w:rsid w:val="00D70D64"/>
    <w:rsid w:val="00D72848"/>
    <w:rsid w:val="00D72F60"/>
    <w:rsid w:val="00D75F96"/>
    <w:rsid w:val="00D76803"/>
    <w:rsid w:val="00D80A3A"/>
    <w:rsid w:val="00D8172B"/>
    <w:rsid w:val="00D81762"/>
    <w:rsid w:val="00D8238D"/>
    <w:rsid w:val="00D833F0"/>
    <w:rsid w:val="00D841D0"/>
    <w:rsid w:val="00D903FE"/>
    <w:rsid w:val="00D904C8"/>
    <w:rsid w:val="00D93734"/>
    <w:rsid w:val="00D9427C"/>
    <w:rsid w:val="00DA0207"/>
    <w:rsid w:val="00DA1106"/>
    <w:rsid w:val="00DA1706"/>
    <w:rsid w:val="00DA1DB2"/>
    <w:rsid w:val="00DA2177"/>
    <w:rsid w:val="00DA556D"/>
    <w:rsid w:val="00DB265D"/>
    <w:rsid w:val="00DB3F48"/>
    <w:rsid w:val="00DB4904"/>
    <w:rsid w:val="00DB612F"/>
    <w:rsid w:val="00DB638D"/>
    <w:rsid w:val="00DC0F48"/>
    <w:rsid w:val="00DC2F0C"/>
    <w:rsid w:val="00DC3363"/>
    <w:rsid w:val="00DC4339"/>
    <w:rsid w:val="00DC6280"/>
    <w:rsid w:val="00DC6E1D"/>
    <w:rsid w:val="00DC6F84"/>
    <w:rsid w:val="00DC704D"/>
    <w:rsid w:val="00DD44D7"/>
    <w:rsid w:val="00DD48A4"/>
    <w:rsid w:val="00DD5CA6"/>
    <w:rsid w:val="00DE0CFF"/>
    <w:rsid w:val="00DE10C3"/>
    <w:rsid w:val="00DE188F"/>
    <w:rsid w:val="00DE20E5"/>
    <w:rsid w:val="00DE3EEE"/>
    <w:rsid w:val="00DE47AE"/>
    <w:rsid w:val="00DE55F0"/>
    <w:rsid w:val="00DE57D3"/>
    <w:rsid w:val="00DE589D"/>
    <w:rsid w:val="00DF1127"/>
    <w:rsid w:val="00DF1444"/>
    <w:rsid w:val="00DF1622"/>
    <w:rsid w:val="00DF411F"/>
    <w:rsid w:val="00DF4C64"/>
    <w:rsid w:val="00DF5610"/>
    <w:rsid w:val="00E006A8"/>
    <w:rsid w:val="00E00CB0"/>
    <w:rsid w:val="00E03453"/>
    <w:rsid w:val="00E04E60"/>
    <w:rsid w:val="00E06160"/>
    <w:rsid w:val="00E06507"/>
    <w:rsid w:val="00E07743"/>
    <w:rsid w:val="00E130FA"/>
    <w:rsid w:val="00E1355D"/>
    <w:rsid w:val="00E14B32"/>
    <w:rsid w:val="00E16E86"/>
    <w:rsid w:val="00E17EF0"/>
    <w:rsid w:val="00E20A5F"/>
    <w:rsid w:val="00E21496"/>
    <w:rsid w:val="00E21B26"/>
    <w:rsid w:val="00E24E11"/>
    <w:rsid w:val="00E26247"/>
    <w:rsid w:val="00E27193"/>
    <w:rsid w:val="00E32615"/>
    <w:rsid w:val="00E40663"/>
    <w:rsid w:val="00E41CD1"/>
    <w:rsid w:val="00E421DD"/>
    <w:rsid w:val="00E44441"/>
    <w:rsid w:val="00E44FE1"/>
    <w:rsid w:val="00E466D8"/>
    <w:rsid w:val="00E52A84"/>
    <w:rsid w:val="00E60910"/>
    <w:rsid w:val="00E65998"/>
    <w:rsid w:val="00E671FB"/>
    <w:rsid w:val="00E70D11"/>
    <w:rsid w:val="00E72A98"/>
    <w:rsid w:val="00E73D9C"/>
    <w:rsid w:val="00E74E2E"/>
    <w:rsid w:val="00E767A2"/>
    <w:rsid w:val="00E779C6"/>
    <w:rsid w:val="00E802EE"/>
    <w:rsid w:val="00E812DE"/>
    <w:rsid w:val="00E81616"/>
    <w:rsid w:val="00E821F7"/>
    <w:rsid w:val="00E82790"/>
    <w:rsid w:val="00E83F98"/>
    <w:rsid w:val="00E8538A"/>
    <w:rsid w:val="00E85E74"/>
    <w:rsid w:val="00E86F56"/>
    <w:rsid w:val="00E90A25"/>
    <w:rsid w:val="00E97FD4"/>
    <w:rsid w:val="00EA6AEE"/>
    <w:rsid w:val="00EA707E"/>
    <w:rsid w:val="00EB2DCB"/>
    <w:rsid w:val="00EB376B"/>
    <w:rsid w:val="00EB5BF0"/>
    <w:rsid w:val="00EB6BF4"/>
    <w:rsid w:val="00EB6E7E"/>
    <w:rsid w:val="00EC1AA8"/>
    <w:rsid w:val="00EC2CFD"/>
    <w:rsid w:val="00EC5EE3"/>
    <w:rsid w:val="00EC7E29"/>
    <w:rsid w:val="00EC7FAF"/>
    <w:rsid w:val="00ED10EB"/>
    <w:rsid w:val="00ED258E"/>
    <w:rsid w:val="00ED2CD8"/>
    <w:rsid w:val="00ED49B3"/>
    <w:rsid w:val="00ED62BD"/>
    <w:rsid w:val="00EE11AF"/>
    <w:rsid w:val="00EE13BC"/>
    <w:rsid w:val="00EE20F7"/>
    <w:rsid w:val="00EF023B"/>
    <w:rsid w:val="00EF428D"/>
    <w:rsid w:val="00EF5FAD"/>
    <w:rsid w:val="00EF76F8"/>
    <w:rsid w:val="00F02E88"/>
    <w:rsid w:val="00F03F38"/>
    <w:rsid w:val="00F04200"/>
    <w:rsid w:val="00F043FB"/>
    <w:rsid w:val="00F04F57"/>
    <w:rsid w:val="00F07194"/>
    <w:rsid w:val="00F1039E"/>
    <w:rsid w:val="00F13E01"/>
    <w:rsid w:val="00F145FD"/>
    <w:rsid w:val="00F15120"/>
    <w:rsid w:val="00F161BE"/>
    <w:rsid w:val="00F16F3E"/>
    <w:rsid w:val="00F17847"/>
    <w:rsid w:val="00F305EE"/>
    <w:rsid w:val="00F31D07"/>
    <w:rsid w:val="00F34930"/>
    <w:rsid w:val="00F360EF"/>
    <w:rsid w:val="00F36442"/>
    <w:rsid w:val="00F36E5F"/>
    <w:rsid w:val="00F36F39"/>
    <w:rsid w:val="00F372AB"/>
    <w:rsid w:val="00F40887"/>
    <w:rsid w:val="00F419E3"/>
    <w:rsid w:val="00F440DA"/>
    <w:rsid w:val="00F523B2"/>
    <w:rsid w:val="00F54EA9"/>
    <w:rsid w:val="00F554BC"/>
    <w:rsid w:val="00F558B3"/>
    <w:rsid w:val="00F56F06"/>
    <w:rsid w:val="00F64791"/>
    <w:rsid w:val="00F64FBF"/>
    <w:rsid w:val="00F70993"/>
    <w:rsid w:val="00F722CC"/>
    <w:rsid w:val="00F746B8"/>
    <w:rsid w:val="00F74CBB"/>
    <w:rsid w:val="00F75DEF"/>
    <w:rsid w:val="00F778BD"/>
    <w:rsid w:val="00F77C55"/>
    <w:rsid w:val="00F826B5"/>
    <w:rsid w:val="00F830DA"/>
    <w:rsid w:val="00F85C4E"/>
    <w:rsid w:val="00F862CE"/>
    <w:rsid w:val="00F936AD"/>
    <w:rsid w:val="00F93998"/>
    <w:rsid w:val="00F9480A"/>
    <w:rsid w:val="00F95348"/>
    <w:rsid w:val="00F95828"/>
    <w:rsid w:val="00FA382C"/>
    <w:rsid w:val="00FB0157"/>
    <w:rsid w:val="00FB1361"/>
    <w:rsid w:val="00FB2A56"/>
    <w:rsid w:val="00FB36AA"/>
    <w:rsid w:val="00FB4E2D"/>
    <w:rsid w:val="00FB6363"/>
    <w:rsid w:val="00FC3FD7"/>
    <w:rsid w:val="00FC4D8A"/>
    <w:rsid w:val="00FD2957"/>
    <w:rsid w:val="00FD319F"/>
    <w:rsid w:val="00FD5121"/>
    <w:rsid w:val="00FD656C"/>
    <w:rsid w:val="00FD6B89"/>
    <w:rsid w:val="00FD7838"/>
    <w:rsid w:val="00FE4B82"/>
    <w:rsid w:val="00FE4F87"/>
    <w:rsid w:val="00FF18E2"/>
    <w:rsid w:val="00FF2D46"/>
    <w:rsid w:val="00FF5B41"/>
    <w:rsid w:val="00FF5EB8"/>
    <w:rsid w:val="00FF76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1B55F2"/>
  <w15:docId w15:val="{F1DDC536-04C8-4685-827A-F0C13F9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E4"/>
    <w:rPr>
      <w:sz w:val="24"/>
      <w:szCs w:val="24"/>
    </w:rPr>
  </w:style>
  <w:style w:type="paragraph" w:styleId="1">
    <w:name w:val="heading 1"/>
    <w:basedOn w:val="a"/>
    <w:qFormat/>
    <w:rsid w:val="000B37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1D7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rsid w:val="000B37C8"/>
    <w:rPr>
      <w:rFonts w:cs="Times New Roman"/>
    </w:rPr>
  </w:style>
  <w:style w:type="character" w:styleId="a3">
    <w:name w:val="Hyperlink"/>
    <w:rsid w:val="000B37C8"/>
    <w:rPr>
      <w:rFonts w:cs="Times New Roman"/>
      <w:color w:val="0000FF"/>
      <w:u w:val="single"/>
    </w:rPr>
  </w:style>
  <w:style w:type="paragraph" w:customStyle="1" w:styleId="10">
    <w:name w:val="Без интервала1"/>
    <w:rsid w:val="008852C1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046DDB"/>
    <w:rPr>
      <w:rFonts w:eastAsia="SimSun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rsid w:val="00046DD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next w:val="a"/>
    <w:link w:val="a7"/>
    <w:qFormat/>
    <w:rsid w:val="00F55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locked/>
    <w:rsid w:val="00F558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Без интервала2"/>
    <w:rsid w:val="003C49C6"/>
    <w:rPr>
      <w:sz w:val="24"/>
      <w:szCs w:val="24"/>
    </w:rPr>
  </w:style>
  <w:style w:type="paragraph" w:styleId="a8">
    <w:name w:val="Subtitle"/>
    <w:basedOn w:val="a"/>
    <w:next w:val="a"/>
    <w:link w:val="a9"/>
    <w:qFormat/>
    <w:rsid w:val="003C49C6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locked/>
    <w:rsid w:val="003C49C6"/>
    <w:rPr>
      <w:rFonts w:ascii="Cambria" w:hAnsi="Cambria" w:cs="Times New Roman"/>
      <w:sz w:val="24"/>
      <w:szCs w:val="24"/>
    </w:rPr>
  </w:style>
  <w:style w:type="paragraph" w:styleId="aa">
    <w:name w:val="Normal (Web)"/>
    <w:basedOn w:val="a"/>
    <w:rsid w:val="008509A0"/>
    <w:pPr>
      <w:spacing w:before="100" w:beforeAutospacing="1" w:after="100" w:afterAutospacing="1"/>
    </w:pPr>
    <w:rPr>
      <w:color w:val="000000"/>
    </w:rPr>
  </w:style>
  <w:style w:type="character" w:styleId="ab">
    <w:name w:val="Strong"/>
    <w:qFormat/>
    <w:rsid w:val="008509A0"/>
    <w:rPr>
      <w:rFonts w:cs="Times New Roman"/>
      <w:b/>
      <w:bCs/>
    </w:rPr>
  </w:style>
  <w:style w:type="character" w:styleId="ac">
    <w:name w:val="Emphasis"/>
    <w:uiPriority w:val="20"/>
    <w:qFormat/>
    <w:rsid w:val="00C95597"/>
    <w:rPr>
      <w:rFonts w:cs="Times New Roman"/>
      <w:b/>
      <w:bCs/>
    </w:rPr>
  </w:style>
  <w:style w:type="character" w:customStyle="1" w:styleId="pp-place-title3">
    <w:name w:val="pp-place-title3"/>
    <w:rsid w:val="004A542A"/>
    <w:rPr>
      <w:rFonts w:cs="Times New Roman"/>
      <w:b/>
      <w:bCs/>
      <w:sz w:val="37"/>
      <w:szCs w:val="37"/>
    </w:rPr>
  </w:style>
  <w:style w:type="paragraph" w:customStyle="1" w:styleId="11">
    <w:name w:val="Абзац списка1"/>
    <w:basedOn w:val="a"/>
    <w:rsid w:val="00F419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rsid w:val="006F7515"/>
    <w:pPr>
      <w:ind w:firstLine="561"/>
      <w:jc w:val="both"/>
    </w:pPr>
    <w:rPr>
      <w:sz w:val="28"/>
    </w:rPr>
  </w:style>
  <w:style w:type="character" w:customStyle="1" w:styleId="lnb1">
    <w:name w:val="lnb1"/>
    <w:rsid w:val="00730E99"/>
    <w:rPr>
      <w:rFonts w:ascii="Verdana TAT" w:hAnsi="Verdana TAT" w:cs="Times New Roman"/>
      <w:color w:val="000000"/>
      <w:sz w:val="19"/>
      <w:szCs w:val="19"/>
    </w:rPr>
  </w:style>
  <w:style w:type="paragraph" w:styleId="ae">
    <w:name w:val="footer"/>
    <w:basedOn w:val="a"/>
    <w:link w:val="af"/>
    <w:rsid w:val="00360D79"/>
    <w:pPr>
      <w:tabs>
        <w:tab w:val="center" w:pos="4677"/>
        <w:tab w:val="right" w:pos="9355"/>
      </w:tabs>
    </w:pPr>
  </w:style>
  <w:style w:type="character" w:styleId="af0">
    <w:name w:val="page number"/>
    <w:rsid w:val="00360D79"/>
    <w:rPr>
      <w:rFonts w:cs="Times New Roman"/>
    </w:rPr>
  </w:style>
  <w:style w:type="paragraph" w:styleId="af1">
    <w:name w:val="header"/>
    <w:basedOn w:val="a"/>
    <w:link w:val="af2"/>
    <w:uiPriority w:val="99"/>
    <w:rsid w:val="00360D79"/>
    <w:pPr>
      <w:tabs>
        <w:tab w:val="center" w:pos="4677"/>
        <w:tab w:val="right" w:pos="9355"/>
      </w:tabs>
    </w:pPr>
  </w:style>
  <w:style w:type="paragraph" w:styleId="af3">
    <w:name w:val="List"/>
    <w:basedOn w:val="a"/>
    <w:rsid w:val="00CF4CF8"/>
    <w:pPr>
      <w:spacing w:line="360" w:lineRule="auto"/>
      <w:ind w:left="283" w:hanging="283"/>
    </w:pPr>
    <w:rPr>
      <w:sz w:val="20"/>
      <w:szCs w:val="20"/>
    </w:rPr>
  </w:style>
  <w:style w:type="paragraph" w:styleId="af4">
    <w:name w:val="Body Text"/>
    <w:basedOn w:val="a"/>
    <w:link w:val="af5"/>
    <w:rsid w:val="00FD6B89"/>
    <w:pPr>
      <w:spacing w:after="120"/>
    </w:pPr>
  </w:style>
  <w:style w:type="character" w:customStyle="1" w:styleId="af5">
    <w:name w:val="Основной текст Знак"/>
    <w:link w:val="af4"/>
    <w:locked/>
    <w:rsid w:val="00FD6B89"/>
    <w:rPr>
      <w:rFonts w:cs="Times New Roman"/>
      <w:sz w:val="24"/>
      <w:szCs w:val="24"/>
    </w:rPr>
  </w:style>
  <w:style w:type="paragraph" w:styleId="22">
    <w:name w:val="Body Text 2"/>
    <w:basedOn w:val="a"/>
    <w:link w:val="23"/>
    <w:rsid w:val="003768A0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3768A0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C4410A"/>
  </w:style>
  <w:style w:type="character" w:customStyle="1" w:styleId="af">
    <w:name w:val="Нижний колонтитул Знак"/>
    <w:link w:val="ae"/>
    <w:locked/>
    <w:rsid w:val="003B296F"/>
    <w:rPr>
      <w:rFonts w:cs="Times New Roman"/>
      <w:sz w:val="24"/>
      <w:szCs w:val="24"/>
    </w:rPr>
  </w:style>
  <w:style w:type="paragraph" w:styleId="af6">
    <w:name w:val="Balloon Text"/>
    <w:basedOn w:val="a"/>
    <w:link w:val="af7"/>
    <w:semiHidden/>
    <w:rsid w:val="00D27C7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locked/>
    <w:rsid w:val="00D27C72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C4339"/>
    <w:pPr>
      <w:ind w:left="720"/>
      <w:contextualSpacing/>
    </w:pPr>
  </w:style>
  <w:style w:type="character" w:customStyle="1" w:styleId="af2">
    <w:name w:val="Верхний колонтитул Знак"/>
    <w:basedOn w:val="a0"/>
    <w:link w:val="af1"/>
    <w:uiPriority w:val="99"/>
    <w:rsid w:val="004A273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D73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9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8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0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17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31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61CC-9A3C-4A91-B547-5754525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</vt:lpstr>
    </vt:vector>
  </TitlesOfParts>
  <Company>КГИАМЗ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</dc:title>
  <dc:creator>Dimon</dc:creator>
  <cp:lastModifiedBy>User</cp:lastModifiedBy>
  <cp:revision>4</cp:revision>
  <cp:lastPrinted>2024-09-09T07:34:00Z</cp:lastPrinted>
  <dcterms:created xsi:type="dcterms:W3CDTF">2024-09-09T07:43:00Z</dcterms:created>
  <dcterms:modified xsi:type="dcterms:W3CDTF">2024-09-10T08:32:00Z</dcterms:modified>
</cp:coreProperties>
</file>